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BB6D" w14:textId="14B39F37" w:rsidR="002D74F6" w:rsidRDefault="00CA61F9">
      <w:r w:rsidRPr="00474AAA">
        <w:rPr>
          <w:noProof/>
          <w:bdr w:val="single" w:sz="8" w:space="0" w:color="auto"/>
          <w:lang w:eastAsia="en-NZ"/>
        </w:rPr>
        <w:drawing>
          <wp:inline distT="0" distB="0" distL="0" distR="0" wp14:anchorId="1F94835A" wp14:editId="5B1BEB7D">
            <wp:extent cx="9537700" cy="6121400"/>
            <wp:effectExtent l="0" t="19050" r="0" b="508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sectPr w:rsidR="002D74F6" w:rsidSect="008F64E6">
      <w:headerReference w:type="default" r:id="rId1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08874" w14:textId="77777777" w:rsidR="00F64F1F" w:rsidRDefault="00F64F1F" w:rsidP="00296B52">
      <w:pPr>
        <w:spacing w:after="0" w:line="240" w:lineRule="auto"/>
      </w:pPr>
      <w:r>
        <w:separator/>
      </w:r>
    </w:p>
  </w:endnote>
  <w:endnote w:type="continuationSeparator" w:id="0">
    <w:p w14:paraId="47577BA5" w14:textId="77777777" w:rsidR="00F64F1F" w:rsidRDefault="00F64F1F" w:rsidP="0029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EA94" w14:textId="77777777" w:rsidR="00F64F1F" w:rsidRDefault="00F64F1F" w:rsidP="00296B52">
      <w:pPr>
        <w:spacing w:after="0" w:line="240" w:lineRule="auto"/>
      </w:pPr>
      <w:r>
        <w:separator/>
      </w:r>
    </w:p>
  </w:footnote>
  <w:footnote w:type="continuationSeparator" w:id="0">
    <w:p w14:paraId="7495CB2D" w14:textId="77777777" w:rsidR="00F64F1F" w:rsidRDefault="00F64F1F" w:rsidP="0029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A3F8" w14:textId="5E523B64" w:rsidR="00296B52" w:rsidRPr="00296B52" w:rsidRDefault="00296B52" w:rsidP="00296B52">
    <w:pPr>
      <w:pStyle w:val="Header"/>
      <w:jc w:val="center"/>
      <w:rPr>
        <w:sz w:val="36"/>
      </w:rPr>
    </w:pPr>
    <w:r w:rsidRPr="00296B52">
      <w:rPr>
        <w:sz w:val="36"/>
      </w:rPr>
      <w:t>How to become an Obedience judge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F9"/>
    <w:rsid w:val="001C7FF6"/>
    <w:rsid w:val="00296B52"/>
    <w:rsid w:val="002D74F6"/>
    <w:rsid w:val="00474AAA"/>
    <w:rsid w:val="00500A95"/>
    <w:rsid w:val="005546FD"/>
    <w:rsid w:val="00633E66"/>
    <w:rsid w:val="006413F2"/>
    <w:rsid w:val="00751C7E"/>
    <w:rsid w:val="008F64E6"/>
    <w:rsid w:val="00947FC3"/>
    <w:rsid w:val="00AF7358"/>
    <w:rsid w:val="00C47E22"/>
    <w:rsid w:val="00CA61F9"/>
    <w:rsid w:val="00D86F38"/>
    <w:rsid w:val="00F10773"/>
    <w:rsid w:val="00F64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52"/>
    <w:rPr>
      <w:rFonts w:ascii="Tahoma" w:hAnsi="Tahoma" w:cs="Tahoma"/>
      <w:sz w:val="16"/>
      <w:szCs w:val="16"/>
    </w:rPr>
  </w:style>
  <w:style w:type="paragraph" w:styleId="Header">
    <w:name w:val="header"/>
    <w:basedOn w:val="Normal"/>
    <w:link w:val="HeaderChar"/>
    <w:uiPriority w:val="99"/>
    <w:unhideWhenUsed/>
    <w:rsid w:val="00296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52"/>
  </w:style>
  <w:style w:type="paragraph" w:styleId="Footer">
    <w:name w:val="footer"/>
    <w:basedOn w:val="Normal"/>
    <w:link w:val="FooterChar"/>
    <w:uiPriority w:val="99"/>
    <w:unhideWhenUsed/>
    <w:rsid w:val="00296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52"/>
    <w:rPr>
      <w:rFonts w:ascii="Tahoma" w:hAnsi="Tahoma" w:cs="Tahoma"/>
      <w:sz w:val="16"/>
      <w:szCs w:val="16"/>
    </w:rPr>
  </w:style>
  <w:style w:type="paragraph" w:styleId="Header">
    <w:name w:val="header"/>
    <w:basedOn w:val="Normal"/>
    <w:link w:val="HeaderChar"/>
    <w:uiPriority w:val="99"/>
    <w:unhideWhenUsed/>
    <w:rsid w:val="00296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52"/>
  </w:style>
  <w:style w:type="paragraph" w:styleId="Footer">
    <w:name w:val="footer"/>
    <w:basedOn w:val="Normal"/>
    <w:link w:val="FooterChar"/>
    <w:uiPriority w:val="99"/>
    <w:unhideWhenUsed/>
    <w:rsid w:val="00296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BC523-E723-44E3-BA6A-E99260A4E9E4}" type="doc">
      <dgm:prSet loTypeId="urn:microsoft.com/office/officeart/2005/8/layout/process5" loCatId="process" qsTypeId="urn:microsoft.com/office/officeart/2005/8/quickstyle/simple1" qsCatId="simple" csTypeId="urn:microsoft.com/office/officeart/2005/8/colors/colorful4" csCatId="colorful" phldr="1"/>
      <dgm:spPr/>
      <dgm:t>
        <a:bodyPr/>
        <a:lstStyle/>
        <a:p>
          <a:endParaRPr lang="en-US"/>
        </a:p>
      </dgm:t>
    </dgm:pt>
    <dgm:pt modelId="{E85A5576-98DF-43C0-800B-236520A5D90A}">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Send application to OJA applications/promotions coordinator</a:t>
          </a:r>
          <a:r>
            <a:rPr lang="en-US" sz="1000"/>
            <a:t>.</a:t>
          </a:r>
        </a:p>
      </dgm:t>
    </dgm:pt>
    <dgm:pt modelId="{A395CCEF-941A-4FAB-8084-F52D3EF4735C}" type="parTrans" cxnId="{F2D6667B-454A-426A-A7BA-2FB988965A38}">
      <dgm:prSet/>
      <dgm:spPr/>
      <dgm:t>
        <a:bodyPr/>
        <a:lstStyle/>
        <a:p>
          <a:pPr algn="ctr"/>
          <a:endParaRPr lang="en-US"/>
        </a:p>
      </dgm:t>
    </dgm:pt>
    <dgm:pt modelId="{DA0B8D4B-6A4C-4A6D-AC51-139C330ACC4D}" type="sibTrans" cxnId="{F2D6667B-454A-426A-A7BA-2FB988965A38}">
      <dgm:prSet/>
      <dgm:spPr/>
      <dgm:t>
        <a:bodyPr/>
        <a:lstStyle/>
        <a:p>
          <a:pPr algn="ctr"/>
          <a:endParaRPr lang="en-US"/>
        </a:p>
      </dgm:t>
    </dgm:pt>
    <dgm:pt modelId="{5F7C2545-70F1-44DA-A3D6-BDC34CE5DFE6}">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OJA Applications/Promotions coordinator mails/emails applicant along with instructions for what is now required to proceed forward</a:t>
          </a:r>
          <a:r>
            <a:rPr lang="en-US" sz="1000"/>
            <a:t>.</a:t>
          </a:r>
        </a:p>
      </dgm:t>
    </dgm:pt>
    <dgm:pt modelId="{6855BCFA-B429-4A53-87ED-D0E827E6C963}" type="parTrans" cxnId="{C081D7CB-B8FC-4CD2-8180-13D64049187C}">
      <dgm:prSet/>
      <dgm:spPr/>
      <dgm:t>
        <a:bodyPr/>
        <a:lstStyle/>
        <a:p>
          <a:pPr algn="ctr"/>
          <a:endParaRPr lang="en-US"/>
        </a:p>
      </dgm:t>
    </dgm:pt>
    <dgm:pt modelId="{D1554F86-3757-4399-8313-621239E76815}" type="sibTrans" cxnId="{C081D7CB-B8FC-4CD2-8180-13D64049187C}">
      <dgm:prSet/>
      <dgm:spPr/>
      <dgm:t>
        <a:bodyPr/>
        <a:lstStyle/>
        <a:p>
          <a:pPr algn="ctr"/>
          <a:endParaRPr lang="en-US"/>
        </a:p>
      </dgm:t>
    </dgm:pt>
    <dgm:pt modelId="{3D45D970-6FFB-4BF2-A212-A4EBF7679504}">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OJA Aplications/Promotions coordinator notifies OJA President/Secretary and applicable Branch President of applicant</a:t>
          </a:r>
          <a:r>
            <a:rPr lang="en-US" sz="600">
              <a:solidFill>
                <a:sysClr val="windowText" lastClr="000000"/>
              </a:solidFill>
            </a:rPr>
            <a:t>. </a:t>
          </a:r>
        </a:p>
      </dgm:t>
    </dgm:pt>
    <dgm:pt modelId="{D5FFF251-0479-4BCA-8016-1E263AC146DE}" type="parTrans" cxnId="{84EB2BCB-EBB7-44DC-8E33-6E38BCFBAFC7}">
      <dgm:prSet/>
      <dgm:spPr/>
      <dgm:t>
        <a:bodyPr/>
        <a:lstStyle/>
        <a:p>
          <a:pPr algn="ctr"/>
          <a:endParaRPr lang="en-US"/>
        </a:p>
      </dgm:t>
    </dgm:pt>
    <dgm:pt modelId="{17C329EB-7B2A-4659-8F92-20C0DF1530EF}" type="sibTrans" cxnId="{84EB2BCB-EBB7-44DC-8E33-6E38BCFBAFC7}">
      <dgm:prSet/>
      <dgm:spPr/>
      <dgm:t>
        <a:bodyPr/>
        <a:lstStyle/>
        <a:p>
          <a:pPr algn="ctr"/>
          <a:endParaRPr lang="en-US"/>
        </a:p>
      </dgm:t>
    </dgm:pt>
    <dgm:pt modelId="{926EFFD9-5BBC-4462-AA21-4FA1179356C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Applicant arranges to have an interview with an OJA Assessor</a:t>
          </a:r>
        </a:p>
      </dgm:t>
    </dgm:pt>
    <dgm:pt modelId="{974B357D-D64D-411A-9B63-6DDCC7EA0899}" type="parTrans" cxnId="{3385672D-E03B-431A-BD29-EB920F101BD6}">
      <dgm:prSet/>
      <dgm:spPr/>
      <dgm:t>
        <a:bodyPr/>
        <a:lstStyle/>
        <a:p>
          <a:pPr algn="ctr"/>
          <a:endParaRPr lang="en-US"/>
        </a:p>
      </dgm:t>
    </dgm:pt>
    <dgm:pt modelId="{9D72A56C-B647-45B8-A5E9-8FAC77724D22}" type="sibTrans" cxnId="{3385672D-E03B-431A-BD29-EB920F101BD6}">
      <dgm:prSet/>
      <dgm:spPr/>
      <dgm:t>
        <a:bodyPr/>
        <a:lstStyle/>
        <a:p>
          <a:pPr algn="ctr"/>
          <a:endParaRPr lang="en-US"/>
        </a:p>
      </dgm:t>
    </dgm:pt>
    <dgm:pt modelId="{C5EE2873-C99B-42D6-9F82-EFDF8F26F3F9}">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Directly following the interview, applicants are advised whether they should continue with their application (or not). </a:t>
          </a:r>
        </a:p>
      </dgm:t>
    </dgm:pt>
    <dgm:pt modelId="{F869FD7F-074C-4B21-BC58-52A126E8C443}" type="parTrans" cxnId="{4156D75E-DA41-439B-AF3B-C8F7AD2965CB}">
      <dgm:prSet/>
      <dgm:spPr/>
      <dgm:t>
        <a:bodyPr/>
        <a:lstStyle/>
        <a:p>
          <a:pPr algn="ctr"/>
          <a:endParaRPr lang="en-US"/>
        </a:p>
      </dgm:t>
    </dgm:pt>
    <dgm:pt modelId="{65440446-DE5E-409D-A13E-9709EAE912F9}" type="sibTrans" cxnId="{4156D75E-DA41-439B-AF3B-C8F7AD2965CB}">
      <dgm:prSet/>
      <dgm:spPr/>
      <dgm:t>
        <a:bodyPr/>
        <a:lstStyle/>
        <a:p>
          <a:pPr algn="ctr"/>
          <a:endParaRPr lang="en-US"/>
        </a:p>
      </dgm:t>
    </dgm:pt>
    <dgm:pt modelId="{C120044A-2E40-4672-8C38-41BD0479084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Interviewing OJA Assessor informs OJA Applcations/Promotions coordinator of outcome of interview. </a:t>
          </a:r>
        </a:p>
      </dgm:t>
    </dgm:pt>
    <dgm:pt modelId="{7E796CDB-7CCB-4E9F-8F13-FB893E047D57}" type="parTrans" cxnId="{E084EF20-311B-4263-A356-33001FF67409}">
      <dgm:prSet/>
      <dgm:spPr/>
      <dgm:t>
        <a:bodyPr/>
        <a:lstStyle/>
        <a:p>
          <a:pPr algn="ctr"/>
          <a:endParaRPr lang="en-US"/>
        </a:p>
      </dgm:t>
    </dgm:pt>
    <dgm:pt modelId="{648B0EE1-704C-4F95-AA18-6E4972A78D90}" type="sibTrans" cxnId="{E084EF20-311B-4263-A356-33001FF67409}">
      <dgm:prSet/>
      <dgm:spPr/>
      <dgm:t>
        <a:bodyPr/>
        <a:lstStyle/>
        <a:p>
          <a:pPr algn="ctr"/>
          <a:endParaRPr lang="en-US"/>
        </a:p>
      </dgm:t>
    </dgm:pt>
    <dgm:pt modelId="{B395C64F-40FA-4E93-BA5F-2BE8B3A5194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Applicant arranges with an OJA Assessor for theory training to commence.  Timeframes are planned.</a:t>
          </a:r>
        </a:p>
      </dgm:t>
    </dgm:pt>
    <dgm:pt modelId="{35C10477-FA22-4F7C-B988-E72AF5AC5FF0}" type="parTrans" cxnId="{48449044-7B82-48B8-8C07-0C7F3FAC5B9B}">
      <dgm:prSet/>
      <dgm:spPr/>
      <dgm:t>
        <a:bodyPr/>
        <a:lstStyle/>
        <a:p>
          <a:pPr algn="ctr"/>
          <a:endParaRPr lang="en-US"/>
        </a:p>
      </dgm:t>
    </dgm:pt>
    <dgm:pt modelId="{B13A3AE4-D501-44C4-9391-6E7599DB0B1E}" type="sibTrans" cxnId="{48449044-7B82-48B8-8C07-0C7F3FAC5B9B}">
      <dgm:prSet/>
      <dgm:spPr/>
      <dgm:t>
        <a:bodyPr/>
        <a:lstStyle/>
        <a:p>
          <a:pPr algn="ctr"/>
          <a:endParaRPr lang="en-US"/>
        </a:p>
      </dgm:t>
    </dgm:pt>
    <dgm:pt modelId="{005612B8-19F8-4F6F-8EFE-AF24BB0D4EAD}">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Following theory training; applicant must complete a video assessment with one OJA Assessor, and undergo a practical assessment with a different OJA assessor</a:t>
          </a:r>
          <a:r>
            <a:rPr lang="en-US" sz="600">
              <a:solidFill>
                <a:sysClr val="windowText" lastClr="000000"/>
              </a:solidFill>
            </a:rPr>
            <a:t>. </a:t>
          </a:r>
        </a:p>
      </dgm:t>
    </dgm:pt>
    <dgm:pt modelId="{6113CB7C-3563-4B24-A7F6-27B8525D2A99}" type="parTrans" cxnId="{E88C503C-291E-4BF4-A711-8F863CEAC401}">
      <dgm:prSet/>
      <dgm:spPr/>
      <dgm:t>
        <a:bodyPr/>
        <a:lstStyle/>
        <a:p>
          <a:pPr algn="ctr"/>
          <a:endParaRPr lang="en-US"/>
        </a:p>
      </dgm:t>
    </dgm:pt>
    <dgm:pt modelId="{E7340BFE-7B8E-479D-A709-8B88C8B8280D}" type="sibTrans" cxnId="{E88C503C-291E-4BF4-A711-8F863CEAC401}">
      <dgm:prSet/>
      <dgm:spPr/>
      <dgm:t>
        <a:bodyPr/>
        <a:lstStyle/>
        <a:p>
          <a:pPr algn="ctr"/>
          <a:endParaRPr lang="en-US"/>
        </a:p>
      </dgm:t>
    </dgm:pt>
    <dgm:pt modelId="{5BA27BB6-F7C9-44B7-BA4D-914E26E27CA2}">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OJA assessors involved in the interviewing, theory training video assessment and practical assessment must inform OJA Applications/Promotions coordinator of the outcomes achieved, along with written reports.</a:t>
          </a:r>
        </a:p>
      </dgm:t>
    </dgm:pt>
    <dgm:pt modelId="{7CB4D6F5-2EA3-4AF0-8ADC-2D87A9706B90}" type="parTrans" cxnId="{F827CE56-1D07-4F68-BB91-E8C302A41E54}">
      <dgm:prSet/>
      <dgm:spPr/>
      <dgm:t>
        <a:bodyPr/>
        <a:lstStyle/>
        <a:p>
          <a:pPr algn="ctr"/>
          <a:endParaRPr lang="en-US"/>
        </a:p>
      </dgm:t>
    </dgm:pt>
    <dgm:pt modelId="{A5709270-62DD-4921-B16D-AB477496408C}" type="sibTrans" cxnId="{F827CE56-1D07-4F68-BB91-E8C302A41E54}">
      <dgm:prSet/>
      <dgm:spPr/>
      <dgm:t>
        <a:bodyPr/>
        <a:lstStyle/>
        <a:p>
          <a:pPr algn="ctr"/>
          <a:endParaRPr lang="en-US"/>
        </a:p>
      </dgm:t>
    </dgm:pt>
    <dgm:pt modelId="{F81C8F38-4602-4E79-AA71-A88B5653C1C8}">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Applicant must sit a written multi-choice examination, which may be supervised by any current Dogs NZ member. </a:t>
          </a:r>
        </a:p>
        <a:p>
          <a:pPr algn="ctr"/>
          <a:r>
            <a:rPr lang="en-US" sz="1000">
              <a:solidFill>
                <a:sysClr val="windowText" lastClr="000000"/>
              </a:solidFill>
            </a:rPr>
            <a:t>This step may be taken before, during or following the training step.</a:t>
          </a:r>
        </a:p>
      </dgm:t>
    </dgm:pt>
    <dgm:pt modelId="{0D2EE085-A546-45B2-8F30-26CBCA4EA028}" type="parTrans" cxnId="{11CE9F12-6A5B-4B9B-8557-C52662087513}">
      <dgm:prSet/>
      <dgm:spPr/>
      <dgm:t>
        <a:bodyPr/>
        <a:lstStyle/>
        <a:p>
          <a:pPr algn="ctr"/>
          <a:endParaRPr lang="en-US"/>
        </a:p>
      </dgm:t>
    </dgm:pt>
    <dgm:pt modelId="{327EB83F-CC4C-4AA3-AAD4-51DF1263CCC3}" type="sibTrans" cxnId="{11CE9F12-6A5B-4B9B-8557-C52662087513}">
      <dgm:prSet/>
      <dgm:spPr/>
      <dgm:t>
        <a:bodyPr/>
        <a:lstStyle/>
        <a:p>
          <a:pPr algn="ctr"/>
          <a:endParaRPr lang="en-US"/>
        </a:p>
      </dgm:t>
    </dgm:pt>
    <dgm:pt modelId="{FA238473-B4E4-4BC6-9A3F-DC2B2DCFFA81}">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Written examination supervisor to inform applicant of their result, and send completed examination to OJA Applications/Promotions coordinator.</a:t>
          </a:r>
        </a:p>
      </dgm:t>
    </dgm:pt>
    <dgm:pt modelId="{84581681-0B55-48F6-8C10-D2BC5634A180}" type="parTrans" cxnId="{A54B464E-857E-40F8-AAF1-C002853F5B72}">
      <dgm:prSet/>
      <dgm:spPr/>
      <dgm:t>
        <a:bodyPr/>
        <a:lstStyle/>
        <a:p>
          <a:pPr algn="ctr"/>
          <a:endParaRPr lang="en-US"/>
        </a:p>
      </dgm:t>
    </dgm:pt>
    <dgm:pt modelId="{0298C392-EEF6-48E2-87FD-7BFDA2DDFAB8}" type="sibTrans" cxnId="{A54B464E-857E-40F8-AAF1-C002853F5B72}">
      <dgm:prSet/>
      <dgm:spPr/>
      <dgm:t>
        <a:bodyPr/>
        <a:lstStyle/>
        <a:p>
          <a:pPr algn="ctr"/>
          <a:endParaRPr lang="en-US"/>
        </a:p>
      </dgm:t>
    </dgm:pt>
    <dgm:pt modelId="{75BC2EC0-120D-4030-851A-4975AB6901C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Following successful completion of all pre-requisites, OJA Applications/Promotion coordinator informs OJA Executive, and adds any further comments to be endorsed upon applicants application.</a:t>
          </a:r>
        </a:p>
      </dgm:t>
    </dgm:pt>
    <dgm:pt modelId="{B4D3B373-FC01-41FD-9F49-F792009493BA}" type="parTrans" cxnId="{55D7B751-94D7-41F8-B370-6D18C7234742}">
      <dgm:prSet/>
      <dgm:spPr/>
      <dgm:t>
        <a:bodyPr/>
        <a:lstStyle/>
        <a:p>
          <a:pPr algn="ctr"/>
          <a:endParaRPr lang="en-US"/>
        </a:p>
      </dgm:t>
    </dgm:pt>
    <dgm:pt modelId="{E9425BC8-370A-49FB-A16D-EEE8AE99742F}" type="sibTrans" cxnId="{55D7B751-94D7-41F8-B370-6D18C7234742}">
      <dgm:prSet/>
      <dgm:spPr/>
      <dgm:t>
        <a:bodyPr/>
        <a:lstStyle/>
        <a:p>
          <a:pPr algn="ctr"/>
          <a:endParaRPr lang="en-US"/>
        </a:p>
      </dgm:t>
    </dgm:pt>
    <dgm:pt modelId="{8021F81E-DC18-47D8-99C9-ED2042106297}">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OJA Applications/Promotions coordinator submits completed application summary to the Dogs NZ Dog Obedience Committee Chairperson.</a:t>
          </a:r>
        </a:p>
      </dgm:t>
    </dgm:pt>
    <dgm:pt modelId="{DAE8E924-4200-4BC6-B580-30D7D4F2EE30}" type="parTrans" cxnId="{24366A8D-CD42-4D1A-9FA4-3EBC9AE5B813}">
      <dgm:prSet/>
      <dgm:spPr/>
      <dgm:t>
        <a:bodyPr/>
        <a:lstStyle/>
        <a:p>
          <a:pPr algn="ctr"/>
          <a:endParaRPr lang="en-US"/>
        </a:p>
      </dgm:t>
    </dgm:pt>
    <dgm:pt modelId="{B80CBB8F-5865-4CD0-9FCD-AFF04595F143}" type="sibTrans" cxnId="{24366A8D-CD42-4D1A-9FA4-3EBC9AE5B813}">
      <dgm:prSet/>
      <dgm:spPr/>
      <dgm:t>
        <a:bodyPr/>
        <a:lstStyle/>
        <a:p>
          <a:pPr algn="ctr"/>
          <a:endParaRPr lang="en-US"/>
        </a:p>
      </dgm:t>
    </dgm:pt>
    <dgm:pt modelId="{6B3B0F66-556F-414F-8001-DBF29A7423EF}">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Following  endorsement by the Dogs NZ Dog Obedience Committee, application is forwarded (by the DOC Chairperson) to the Dogs NZ Executive Council.</a:t>
          </a:r>
        </a:p>
      </dgm:t>
    </dgm:pt>
    <dgm:pt modelId="{C99D067B-B902-4310-9994-650CEEAE96D4}" type="parTrans" cxnId="{B816F5D1-9871-42D6-AE3F-89F9843E9186}">
      <dgm:prSet/>
      <dgm:spPr/>
      <dgm:t>
        <a:bodyPr/>
        <a:lstStyle/>
        <a:p>
          <a:pPr algn="ctr"/>
          <a:endParaRPr lang="en-US"/>
        </a:p>
      </dgm:t>
    </dgm:pt>
    <dgm:pt modelId="{73C37EFC-7A3E-4C68-80BA-BF2850FA7793}" type="sibTrans" cxnId="{B816F5D1-9871-42D6-AE3F-89F9843E9186}">
      <dgm:prSet/>
      <dgm:spPr/>
      <dgm:t>
        <a:bodyPr/>
        <a:lstStyle/>
        <a:p>
          <a:pPr algn="ctr"/>
          <a:endParaRPr lang="en-US"/>
        </a:p>
      </dgm:t>
    </dgm:pt>
    <dgm:pt modelId="{35CEFFE8-ED4E-46EF-BF91-BDA1CE66867D}">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a:solidFill>
                <a:sysClr val="windowText" lastClr="000000"/>
              </a:solidFill>
            </a:rPr>
            <a:t>Following endorsement by the Dogs NZ Executive Council, applicant is informed that they have been successful, and are permitted to now judge at official Dogs NZ Obedience Ribbon Trials and Open Shows.</a:t>
          </a:r>
        </a:p>
      </dgm:t>
    </dgm:pt>
    <dgm:pt modelId="{487A4418-A6FF-48FA-B88D-E50F61756721}" type="parTrans" cxnId="{AFB022C5-0798-4015-922E-A0CEA2F72638}">
      <dgm:prSet/>
      <dgm:spPr/>
      <dgm:t>
        <a:bodyPr/>
        <a:lstStyle/>
        <a:p>
          <a:pPr algn="ctr"/>
          <a:endParaRPr lang="en-US"/>
        </a:p>
      </dgm:t>
    </dgm:pt>
    <dgm:pt modelId="{F0AD2EB2-A0BC-4AB1-86AE-723D9918D6AC}" type="sibTrans" cxnId="{AFB022C5-0798-4015-922E-A0CEA2F72638}">
      <dgm:prSet/>
      <dgm:spPr/>
      <dgm:t>
        <a:bodyPr/>
        <a:lstStyle/>
        <a:p>
          <a:pPr algn="ctr"/>
          <a:endParaRPr lang="en-US"/>
        </a:p>
      </dgm:t>
    </dgm:pt>
    <dgm:pt modelId="{A31D4B3B-D1D6-42DB-B715-A0656948CA18}" type="pres">
      <dgm:prSet presAssocID="{673BC523-E723-44E3-BA6A-E99260A4E9E4}" presName="diagram" presStyleCnt="0">
        <dgm:presLayoutVars>
          <dgm:dir/>
          <dgm:resizeHandles val="exact"/>
        </dgm:presLayoutVars>
      </dgm:prSet>
      <dgm:spPr/>
      <dgm:t>
        <a:bodyPr/>
        <a:lstStyle/>
        <a:p>
          <a:endParaRPr lang="en-NZ"/>
        </a:p>
      </dgm:t>
    </dgm:pt>
    <dgm:pt modelId="{11BECD50-3973-42EE-9037-137B56573AD4}" type="pres">
      <dgm:prSet presAssocID="{E85A5576-98DF-43C0-800B-236520A5D90A}" presName="node" presStyleLbl="node1" presStyleIdx="0" presStyleCnt="15">
        <dgm:presLayoutVars>
          <dgm:bulletEnabled val="1"/>
        </dgm:presLayoutVars>
      </dgm:prSet>
      <dgm:spPr/>
      <dgm:t>
        <a:bodyPr/>
        <a:lstStyle/>
        <a:p>
          <a:endParaRPr lang="en-NZ"/>
        </a:p>
      </dgm:t>
    </dgm:pt>
    <dgm:pt modelId="{20A92880-9AD8-4EA9-8C5B-20B4561D8FB9}" type="pres">
      <dgm:prSet presAssocID="{DA0B8D4B-6A4C-4A6D-AC51-139C330ACC4D}" presName="sibTrans" presStyleLbl="sibTrans2D1" presStyleIdx="0" presStyleCnt="14"/>
      <dgm:spPr/>
      <dgm:t>
        <a:bodyPr/>
        <a:lstStyle/>
        <a:p>
          <a:endParaRPr lang="en-NZ"/>
        </a:p>
      </dgm:t>
    </dgm:pt>
    <dgm:pt modelId="{F0437355-E4AC-40D5-9AB0-3E3A3A4E79F0}" type="pres">
      <dgm:prSet presAssocID="{DA0B8D4B-6A4C-4A6D-AC51-139C330ACC4D}" presName="connectorText" presStyleLbl="sibTrans2D1" presStyleIdx="0" presStyleCnt="14"/>
      <dgm:spPr/>
      <dgm:t>
        <a:bodyPr/>
        <a:lstStyle/>
        <a:p>
          <a:endParaRPr lang="en-NZ"/>
        </a:p>
      </dgm:t>
    </dgm:pt>
    <dgm:pt modelId="{1AE21858-1D99-4CBE-81C4-095A8F6A0B69}" type="pres">
      <dgm:prSet presAssocID="{5F7C2545-70F1-44DA-A3D6-BDC34CE5DFE6}" presName="node" presStyleLbl="node1" presStyleIdx="1" presStyleCnt="15" custScaleX="112020" custScaleY="95010">
        <dgm:presLayoutVars>
          <dgm:bulletEnabled val="1"/>
        </dgm:presLayoutVars>
      </dgm:prSet>
      <dgm:spPr/>
      <dgm:t>
        <a:bodyPr/>
        <a:lstStyle/>
        <a:p>
          <a:endParaRPr lang="en-NZ"/>
        </a:p>
      </dgm:t>
    </dgm:pt>
    <dgm:pt modelId="{A7DC7F66-9106-4B18-AF24-47C79A0E99E1}" type="pres">
      <dgm:prSet presAssocID="{D1554F86-3757-4399-8313-621239E76815}" presName="sibTrans" presStyleLbl="sibTrans2D1" presStyleIdx="1" presStyleCnt="14"/>
      <dgm:spPr/>
      <dgm:t>
        <a:bodyPr/>
        <a:lstStyle/>
        <a:p>
          <a:endParaRPr lang="en-NZ"/>
        </a:p>
      </dgm:t>
    </dgm:pt>
    <dgm:pt modelId="{60E33627-7EE6-47EA-B338-BECC721581E3}" type="pres">
      <dgm:prSet presAssocID="{D1554F86-3757-4399-8313-621239E76815}" presName="connectorText" presStyleLbl="sibTrans2D1" presStyleIdx="1" presStyleCnt="14"/>
      <dgm:spPr/>
      <dgm:t>
        <a:bodyPr/>
        <a:lstStyle/>
        <a:p>
          <a:endParaRPr lang="en-NZ"/>
        </a:p>
      </dgm:t>
    </dgm:pt>
    <dgm:pt modelId="{F3802D82-542D-4916-A69B-52A7F34FA763}" type="pres">
      <dgm:prSet presAssocID="{3D45D970-6FFB-4BF2-A212-A4EBF7679504}" presName="node" presStyleLbl="node1" presStyleIdx="2" presStyleCnt="15">
        <dgm:presLayoutVars>
          <dgm:bulletEnabled val="1"/>
        </dgm:presLayoutVars>
      </dgm:prSet>
      <dgm:spPr/>
      <dgm:t>
        <a:bodyPr/>
        <a:lstStyle/>
        <a:p>
          <a:endParaRPr lang="en-NZ"/>
        </a:p>
      </dgm:t>
    </dgm:pt>
    <dgm:pt modelId="{7DF85FF6-7E14-4240-9C74-6D0A369FF8EA}" type="pres">
      <dgm:prSet presAssocID="{17C329EB-7B2A-4659-8F92-20C0DF1530EF}" presName="sibTrans" presStyleLbl="sibTrans2D1" presStyleIdx="2" presStyleCnt="14"/>
      <dgm:spPr/>
      <dgm:t>
        <a:bodyPr/>
        <a:lstStyle/>
        <a:p>
          <a:endParaRPr lang="en-NZ"/>
        </a:p>
      </dgm:t>
    </dgm:pt>
    <dgm:pt modelId="{2C976A0C-4C38-4E31-8144-70F62422B62D}" type="pres">
      <dgm:prSet presAssocID="{17C329EB-7B2A-4659-8F92-20C0DF1530EF}" presName="connectorText" presStyleLbl="sibTrans2D1" presStyleIdx="2" presStyleCnt="14"/>
      <dgm:spPr/>
      <dgm:t>
        <a:bodyPr/>
        <a:lstStyle/>
        <a:p>
          <a:endParaRPr lang="en-NZ"/>
        </a:p>
      </dgm:t>
    </dgm:pt>
    <dgm:pt modelId="{48F89511-1BC5-47AF-9A2D-BCE7E589BCE8}" type="pres">
      <dgm:prSet presAssocID="{926EFFD9-5BBC-4462-AA21-4FA1179356C5}" presName="node" presStyleLbl="node1" presStyleIdx="3" presStyleCnt="15">
        <dgm:presLayoutVars>
          <dgm:bulletEnabled val="1"/>
        </dgm:presLayoutVars>
      </dgm:prSet>
      <dgm:spPr/>
      <dgm:t>
        <a:bodyPr/>
        <a:lstStyle/>
        <a:p>
          <a:endParaRPr lang="en-NZ"/>
        </a:p>
      </dgm:t>
    </dgm:pt>
    <dgm:pt modelId="{2EC55D23-0D74-4955-A2C3-FA76F23E9225}" type="pres">
      <dgm:prSet presAssocID="{9D72A56C-B647-45B8-A5E9-8FAC77724D22}" presName="sibTrans" presStyleLbl="sibTrans2D1" presStyleIdx="3" presStyleCnt="14"/>
      <dgm:spPr/>
      <dgm:t>
        <a:bodyPr/>
        <a:lstStyle/>
        <a:p>
          <a:endParaRPr lang="en-NZ"/>
        </a:p>
      </dgm:t>
    </dgm:pt>
    <dgm:pt modelId="{D608D239-5AB9-401F-A478-1F1D23999DF4}" type="pres">
      <dgm:prSet presAssocID="{9D72A56C-B647-45B8-A5E9-8FAC77724D22}" presName="connectorText" presStyleLbl="sibTrans2D1" presStyleIdx="3" presStyleCnt="14"/>
      <dgm:spPr/>
      <dgm:t>
        <a:bodyPr/>
        <a:lstStyle/>
        <a:p>
          <a:endParaRPr lang="en-NZ"/>
        </a:p>
      </dgm:t>
    </dgm:pt>
    <dgm:pt modelId="{B4E2D58E-EEE9-4629-B270-E0DA04DA2261}" type="pres">
      <dgm:prSet presAssocID="{C5EE2873-C99B-42D6-9F82-EFDF8F26F3F9}" presName="node" presStyleLbl="node1" presStyleIdx="4" presStyleCnt="15">
        <dgm:presLayoutVars>
          <dgm:bulletEnabled val="1"/>
        </dgm:presLayoutVars>
      </dgm:prSet>
      <dgm:spPr/>
      <dgm:t>
        <a:bodyPr/>
        <a:lstStyle/>
        <a:p>
          <a:endParaRPr lang="en-NZ"/>
        </a:p>
      </dgm:t>
    </dgm:pt>
    <dgm:pt modelId="{F0677E44-5B41-443B-B484-2F26A10275ED}" type="pres">
      <dgm:prSet presAssocID="{65440446-DE5E-409D-A13E-9709EAE912F9}" presName="sibTrans" presStyleLbl="sibTrans2D1" presStyleIdx="4" presStyleCnt="14"/>
      <dgm:spPr/>
      <dgm:t>
        <a:bodyPr/>
        <a:lstStyle/>
        <a:p>
          <a:endParaRPr lang="en-NZ"/>
        </a:p>
      </dgm:t>
    </dgm:pt>
    <dgm:pt modelId="{996306FE-452E-420B-AB38-08436E687584}" type="pres">
      <dgm:prSet presAssocID="{65440446-DE5E-409D-A13E-9709EAE912F9}" presName="connectorText" presStyleLbl="sibTrans2D1" presStyleIdx="4" presStyleCnt="14"/>
      <dgm:spPr/>
      <dgm:t>
        <a:bodyPr/>
        <a:lstStyle/>
        <a:p>
          <a:endParaRPr lang="en-NZ"/>
        </a:p>
      </dgm:t>
    </dgm:pt>
    <dgm:pt modelId="{0A030285-0F02-42D7-8C04-C87EFF48C645}" type="pres">
      <dgm:prSet presAssocID="{C120044A-2E40-4672-8C38-41BD0479084C}" presName="node" presStyleLbl="node1" presStyleIdx="5" presStyleCnt="15">
        <dgm:presLayoutVars>
          <dgm:bulletEnabled val="1"/>
        </dgm:presLayoutVars>
      </dgm:prSet>
      <dgm:spPr/>
      <dgm:t>
        <a:bodyPr/>
        <a:lstStyle/>
        <a:p>
          <a:endParaRPr lang="en-NZ"/>
        </a:p>
      </dgm:t>
    </dgm:pt>
    <dgm:pt modelId="{6349490A-B322-4544-AC59-60864C7DDE1B}" type="pres">
      <dgm:prSet presAssocID="{648B0EE1-704C-4F95-AA18-6E4972A78D90}" presName="sibTrans" presStyleLbl="sibTrans2D1" presStyleIdx="5" presStyleCnt="14"/>
      <dgm:spPr/>
      <dgm:t>
        <a:bodyPr/>
        <a:lstStyle/>
        <a:p>
          <a:endParaRPr lang="en-NZ"/>
        </a:p>
      </dgm:t>
    </dgm:pt>
    <dgm:pt modelId="{8ADECA3C-DCE8-40B3-BB11-F85367E04574}" type="pres">
      <dgm:prSet presAssocID="{648B0EE1-704C-4F95-AA18-6E4972A78D90}" presName="connectorText" presStyleLbl="sibTrans2D1" presStyleIdx="5" presStyleCnt="14"/>
      <dgm:spPr/>
      <dgm:t>
        <a:bodyPr/>
        <a:lstStyle/>
        <a:p>
          <a:endParaRPr lang="en-NZ"/>
        </a:p>
      </dgm:t>
    </dgm:pt>
    <dgm:pt modelId="{AA1A7137-F7FB-4787-83E2-0AF575A2DBD7}" type="pres">
      <dgm:prSet presAssocID="{B395C64F-40FA-4E93-BA5F-2BE8B3A51945}" presName="node" presStyleLbl="node1" presStyleIdx="6" presStyleCnt="15">
        <dgm:presLayoutVars>
          <dgm:bulletEnabled val="1"/>
        </dgm:presLayoutVars>
      </dgm:prSet>
      <dgm:spPr/>
      <dgm:t>
        <a:bodyPr/>
        <a:lstStyle/>
        <a:p>
          <a:endParaRPr lang="en-NZ"/>
        </a:p>
      </dgm:t>
    </dgm:pt>
    <dgm:pt modelId="{B2D4E2A6-691D-4965-A5DD-C7A48DDF2EB4}" type="pres">
      <dgm:prSet presAssocID="{B13A3AE4-D501-44C4-9391-6E7599DB0B1E}" presName="sibTrans" presStyleLbl="sibTrans2D1" presStyleIdx="6" presStyleCnt="14"/>
      <dgm:spPr/>
      <dgm:t>
        <a:bodyPr/>
        <a:lstStyle/>
        <a:p>
          <a:endParaRPr lang="en-NZ"/>
        </a:p>
      </dgm:t>
    </dgm:pt>
    <dgm:pt modelId="{D0F158A9-79FC-480D-8FA0-FF56C44F9525}" type="pres">
      <dgm:prSet presAssocID="{B13A3AE4-D501-44C4-9391-6E7599DB0B1E}" presName="connectorText" presStyleLbl="sibTrans2D1" presStyleIdx="6" presStyleCnt="14"/>
      <dgm:spPr/>
      <dgm:t>
        <a:bodyPr/>
        <a:lstStyle/>
        <a:p>
          <a:endParaRPr lang="en-NZ"/>
        </a:p>
      </dgm:t>
    </dgm:pt>
    <dgm:pt modelId="{32F135EE-383A-43DD-AE19-C6E34F871805}" type="pres">
      <dgm:prSet presAssocID="{005612B8-19F8-4F6F-8EFE-AF24BB0D4EAD}" presName="node" presStyleLbl="node1" presStyleIdx="7" presStyleCnt="15">
        <dgm:presLayoutVars>
          <dgm:bulletEnabled val="1"/>
        </dgm:presLayoutVars>
      </dgm:prSet>
      <dgm:spPr/>
      <dgm:t>
        <a:bodyPr/>
        <a:lstStyle/>
        <a:p>
          <a:endParaRPr lang="en-NZ"/>
        </a:p>
      </dgm:t>
    </dgm:pt>
    <dgm:pt modelId="{69D9519B-794A-41A6-8F22-FC16AB68C496}" type="pres">
      <dgm:prSet presAssocID="{E7340BFE-7B8E-479D-A709-8B88C8B8280D}" presName="sibTrans" presStyleLbl="sibTrans2D1" presStyleIdx="7" presStyleCnt="14"/>
      <dgm:spPr/>
      <dgm:t>
        <a:bodyPr/>
        <a:lstStyle/>
        <a:p>
          <a:endParaRPr lang="en-NZ"/>
        </a:p>
      </dgm:t>
    </dgm:pt>
    <dgm:pt modelId="{AAE8C70B-A2C8-493F-8AD1-BBEDDDA5C6C5}" type="pres">
      <dgm:prSet presAssocID="{E7340BFE-7B8E-479D-A709-8B88C8B8280D}" presName="connectorText" presStyleLbl="sibTrans2D1" presStyleIdx="7" presStyleCnt="14"/>
      <dgm:spPr/>
      <dgm:t>
        <a:bodyPr/>
        <a:lstStyle/>
        <a:p>
          <a:endParaRPr lang="en-NZ"/>
        </a:p>
      </dgm:t>
    </dgm:pt>
    <dgm:pt modelId="{EE3E4379-3A4B-4CBD-93EA-321B56C603DC}" type="pres">
      <dgm:prSet presAssocID="{5BA27BB6-F7C9-44B7-BA4D-914E26E27CA2}" presName="node" presStyleLbl="node1" presStyleIdx="8" presStyleCnt="15" custScaleY="128402">
        <dgm:presLayoutVars>
          <dgm:bulletEnabled val="1"/>
        </dgm:presLayoutVars>
      </dgm:prSet>
      <dgm:spPr/>
      <dgm:t>
        <a:bodyPr/>
        <a:lstStyle/>
        <a:p>
          <a:endParaRPr lang="en-NZ"/>
        </a:p>
      </dgm:t>
    </dgm:pt>
    <dgm:pt modelId="{4BE6626B-2873-4761-93D9-1C7D758659D5}" type="pres">
      <dgm:prSet presAssocID="{A5709270-62DD-4921-B16D-AB477496408C}" presName="sibTrans" presStyleLbl="sibTrans2D1" presStyleIdx="8" presStyleCnt="14"/>
      <dgm:spPr/>
      <dgm:t>
        <a:bodyPr/>
        <a:lstStyle/>
        <a:p>
          <a:endParaRPr lang="en-NZ"/>
        </a:p>
      </dgm:t>
    </dgm:pt>
    <dgm:pt modelId="{B2A3248C-7504-4115-8BB5-4126DD988C8E}" type="pres">
      <dgm:prSet presAssocID="{A5709270-62DD-4921-B16D-AB477496408C}" presName="connectorText" presStyleLbl="sibTrans2D1" presStyleIdx="8" presStyleCnt="14"/>
      <dgm:spPr/>
      <dgm:t>
        <a:bodyPr/>
        <a:lstStyle/>
        <a:p>
          <a:endParaRPr lang="en-NZ"/>
        </a:p>
      </dgm:t>
    </dgm:pt>
    <dgm:pt modelId="{21FC3977-CF7C-450B-9468-9C6ACD909B24}" type="pres">
      <dgm:prSet presAssocID="{F81C8F38-4602-4E79-AA71-A88B5653C1C8}" presName="node" presStyleLbl="node1" presStyleIdx="9" presStyleCnt="15" custScaleY="126489">
        <dgm:presLayoutVars>
          <dgm:bulletEnabled val="1"/>
        </dgm:presLayoutVars>
      </dgm:prSet>
      <dgm:spPr/>
      <dgm:t>
        <a:bodyPr/>
        <a:lstStyle/>
        <a:p>
          <a:endParaRPr lang="en-NZ"/>
        </a:p>
      </dgm:t>
    </dgm:pt>
    <dgm:pt modelId="{3B117B9E-51A7-4750-8076-987A4989BB00}" type="pres">
      <dgm:prSet presAssocID="{327EB83F-CC4C-4AA3-AAD4-51DF1263CCC3}" presName="sibTrans" presStyleLbl="sibTrans2D1" presStyleIdx="9" presStyleCnt="14"/>
      <dgm:spPr/>
      <dgm:t>
        <a:bodyPr/>
        <a:lstStyle/>
        <a:p>
          <a:endParaRPr lang="en-NZ"/>
        </a:p>
      </dgm:t>
    </dgm:pt>
    <dgm:pt modelId="{644D866B-E507-4571-AE6B-D344DE0305F5}" type="pres">
      <dgm:prSet presAssocID="{327EB83F-CC4C-4AA3-AAD4-51DF1263CCC3}" presName="connectorText" presStyleLbl="sibTrans2D1" presStyleIdx="9" presStyleCnt="14"/>
      <dgm:spPr/>
      <dgm:t>
        <a:bodyPr/>
        <a:lstStyle/>
        <a:p>
          <a:endParaRPr lang="en-NZ"/>
        </a:p>
      </dgm:t>
    </dgm:pt>
    <dgm:pt modelId="{33BBA6EB-D9D3-4D5A-87BF-D90E05DD531F}" type="pres">
      <dgm:prSet presAssocID="{FA238473-B4E4-4BC6-9A3F-DC2B2DCFFA81}" presName="node" presStyleLbl="node1" presStyleIdx="10" presStyleCnt="15">
        <dgm:presLayoutVars>
          <dgm:bulletEnabled val="1"/>
        </dgm:presLayoutVars>
      </dgm:prSet>
      <dgm:spPr/>
      <dgm:t>
        <a:bodyPr/>
        <a:lstStyle/>
        <a:p>
          <a:endParaRPr lang="en-NZ"/>
        </a:p>
      </dgm:t>
    </dgm:pt>
    <dgm:pt modelId="{9FF6CF4A-6D1E-4530-BE6B-23E30BAD41EC}" type="pres">
      <dgm:prSet presAssocID="{0298C392-EEF6-48E2-87FD-7BFDA2DDFAB8}" presName="sibTrans" presStyleLbl="sibTrans2D1" presStyleIdx="10" presStyleCnt="14"/>
      <dgm:spPr/>
      <dgm:t>
        <a:bodyPr/>
        <a:lstStyle/>
        <a:p>
          <a:endParaRPr lang="en-NZ"/>
        </a:p>
      </dgm:t>
    </dgm:pt>
    <dgm:pt modelId="{2ED8F3B4-33D7-4A19-B426-CDF3AE5550D9}" type="pres">
      <dgm:prSet presAssocID="{0298C392-EEF6-48E2-87FD-7BFDA2DDFAB8}" presName="connectorText" presStyleLbl="sibTrans2D1" presStyleIdx="10" presStyleCnt="14"/>
      <dgm:spPr/>
      <dgm:t>
        <a:bodyPr/>
        <a:lstStyle/>
        <a:p>
          <a:endParaRPr lang="en-NZ"/>
        </a:p>
      </dgm:t>
    </dgm:pt>
    <dgm:pt modelId="{E23BF558-2412-4659-AE96-BAA7502C79AF}" type="pres">
      <dgm:prSet presAssocID="{75BC2EC0-120D-4030-851A-4975AB6901C5}" presName="node" presStyleLbl="node1" presStyleIdx="11" presStyleCnt="15" custScaleY="126626">
        <dgm:presLayoutVars>
          <dgm:bulletEnabled val="1"/>
        </dgm:presLayoutVars>
      </dgm:prSet>
      <dgm:spPr/>
      <dgm:t>
        <a:bodyPr/>
        <a:lstStyle/>
        <a:p>
          <a:endParaRPr lang="en-NZ"/>
        </a:p>
      </dgm:t>
    </dgm:pt>
    <dgm:pt modelId="{27FE1EC6-970A-4D37-8713-4AB82257FC1F}" type="pres">
      <dgm:prSet presAssocID="{E9425BC8-370A-49FB-A16D-EEE8AE99742F}" presName="sibTrans" presStyleLbl="sibTrans2D1" presStyleIdx="11" presStyleCnt="14"/>
      <dgm:spPr/>
      <dgm:t>
        <a:bodyPr/>
        <a:lstStyle/>
        <a:p>
          <a:endParaRPr lang="en-NZ"/>
        </a:p>
      </dgm:t>
    </dgm:pt>
    <dgm:pt modelId="{A2E945EE-1824-4132-8DC3-BA9358CF4424}" type="pres">
      <dgm:prSet presAssocID="{E9425BC8-370A-49FB-A16D-EEE8AE99742F}" presName="connectorText" presStyleLbl="sibTrans2D1" presStyleIdx="11" presStyleCnt="14"/>
      <dgm:spPr/>
      <dgm:t>
        <a:bodyPr/>
        <a:lstStyle/>
        <a:p>
          <a:endParaRPr lang="en-NZ"/>
        </a:p>
      </dgm:t>
    </dgm:pt>
    <dgm:pt modelId="{7D04864F-A58D-4663-921A-D744F493A7AF}" type="pres">
      <dgm:prSet presAssocID="{8021F81E-DC18-47D8-99C9-ED2042106297}" presName="node" presStyleLbl="node1" presStyleIdx="12" presStyleCnt="15">
        <dgm:presLayoutVars>
          <dgm:bulletEnabled val="1"/>
        </dgm:presLayoutVars>
      </dgm:prSet>
      <dgm:spPr/>
      <dgm:t>
        <a:bodyPr/>
        <a:lstStyle/>
        <a:p>
          <a:endParaRPr lang="en-NZ"/>
        </a:p>
      </dgm:t>
    </dgm:pt>
    <dgm:pt modelId="{C8FE4EBA-8DFA-417C-8EBD-E3340F27E81D}" type="pres">
      <dgm:prSet presAssocID="{B80CBB8F-5865-4CD0-9FCD-AFF04595F143}" presName="sibTrans" presStyleLbl="sibTrans2D1" presStyleIdx="12" presStyleCnt="14"/>
      <dgm:spPr/>
      <dgm:t>
        <a:bodyPr/>
        <a:lstStyle/>
        <a:p>
          <a:endParaRPr lang="en-NZ"/>
        </a:p>
      </dgm:t>
    </dgm:pt>
    <dgm:pt modelId="{8B99A408-2CFC-461C-AE43-654E34D544FE}" type="pres">
      <dgm:prSet presAssocID="{B80CBB8F-5865-4CD0-9FCD-AFF04595F143}" presName="connectorText" presStyleLbl="sibTrans2D1" presStyleIdx="12" presStyleCnt="14"/>
      <dgm:spPr/>
      <dgm:t>
        <a:bodyPr/>
        <a:lstStyle/>
        <a:p>
          <a:endParaRPr lang="en-NZ"/>
        </a:p>
      </dgm:t>
    </dgm:pt>
    <dgm:pt modelId="{29B082ED-BEAD-4B50-8966-0CE8DF36A5C2}" type="pres">
      <dgm:prSet presAssocID="{6B3B0F66-556F-414F-8001-DBF29A7423EF}" presName="node" presStyleLbl="node1" presStyleIdx="13" presStyleCnt="15">
        <dgm:presLayoutVars>
          <dgm:bulletEnabled val="1"/>
        </dgm:presLayoutVars>
      </dgm:prSet>
      <dgm:spPr/>
      <dgm:t>
        <a:bodyPr/>
        <a:lstStyle/>
        <a:p>
          <a:endParaRPr lang="en-NZ"/>
        </a:p>
      </dgm:t>
    </dgm:pt>
    <dgm:pt modelId="{605FBA3B-5B25-4D86-A43B-EE02D74F5C9D}" type="pres">
      <dgm:prSet presAssocID="{73C37EFC-7A3E-4C68-80BA-BF2850FA7793}" presName="sibTrans" presStyleLbl="sibTrans2D1" presStyleIdx="13" presStyleCnt="14"/>
      <dgm:spPr/>
      <dgm:t>
        <a:bodyPr/>
        <a:lstStyle/>
        <a:p>
          <a:endParaRPr lang="en-NZ"/>
        </a:p>
      </dgm:t>
    </dgm:pt>
    <dgm:pt modelId="{3CBC373B-3082-4D1F-9932-D97871D775F7}" type="pres">
      <dgm:prSet presAssocID="{73C37EFC-7A3E-4C68-80BA-BF2850FA7793}" presName="connectorText" presStyleLbl="sibTrans2D1" presStyleIdx="13" presStyleCnt="14"/>
      <dgm:spPr/>
      <dgm:t>
        <a:bodyPr/>
        <a:lstStyle/>
        <a:p>
          <a:endParaRPr lang="en-NZ"/>
        </a:p>
      </dgm:t>
    </dgm:pt>
    <dgm:pt modelId="{32DB2390-2EB8-4A98-B880-09BD4F1AC896}" type="pres">
      <dgm:prSet presAssocID="{35CEFFE8-ED4E-46EF-BF91-BDA1CE66867D}" presName="node" presStyleLbl="node1" presStyleIdx="14" presStyleCnt="15" custScaleY="120886">
        <dgm:presLayoutVars>
          <dgm:bulletEnabled val="1"/>
        </dgm:presLayoutVars>
      </dgm:prSet>
      <dgm:spPr/>
      <dgm:t>
        <a:bodyPr/>
        <a:lstStyle/>
        <a:p>
          <a:endParaRPr lang="en-NZ"/>
        </a:p>
      </dgm:t>
    </dgm:pt>
  </dgm:ptLst>
  <dgm:cxnLst>
    <dgm:cxn modelId="{11CE9F12-6A5B-4B9B-8557-C52662087513}" srcId="{673BC523-E723-44E3-BA6A-E99260A4E9E4}" destId="{F81C8F38-4602-4E79-AA71-A88B5653C1C8}" srcOrd="9" destOrd="0" parTransId="{0D2EE085-A546-45B2-8F30-26CBCA4EA028}" sibTransId="{327EB83F-CC4C-4AA3-AAD4-51DF1263CCC3}"/>
    <dgm:cxn modelId="{72C7EDA7-9CE7-494C-AB1D-4943D171CC4B}" type="presOf" srcId="{75BC2EC0-120D-4030-851A-4975AB6901C5}" destId="{E23BF558-2412-4659-AE96-BAA7502C79AF}" srcOrd="0" destOrd="0" presId="urn:microsoft.com/office/officeart/2005/8/layout/process5"/>
    <dgm:cxn modelId="{93150DCC-1313-410A-A243-0E45D17243DC}" type="presOf" srcId="{D1554F86-3757-4399-8313-621239E76815}" destId="{A7DC7F66-9106-4B18-AF24-47C79A0E99E1}" srcOrd="0" destOrd="0" presId="urn:microsoft.com/office/officeart/2005/8/layout/process5"/>
    <dgm:cxn modelId="{B16C1D37-747B-4BF0-ADD3-0303F75E2B3B}" type="presOf" srcId="{B395C64F-40FA-4E93-BA5F-2BE8B3A51945}" destId="{AA1A7137-F7FB-4787-83E2-0AF575A2DBD7}" srcOrd="0" destOrd="0" presId="urn:microsoft.com/office/officeart/2005/8/layout/process5"/>
    <dgm:cxn modelId="{47051EDD-6515-4920-ADEA-E028956C95CB}" type="presOf" srcId="{DA0B8D4B-6A4C-4A6D-AC51-139C330ACC4D}" destId="{20A92880-9AD8-4EA9-8C5B-20B4561D8FB9}" srcOrd="0" destOrd="0" presId="urn:microsoft.com/office/officeart/2005/8/layout/process5"/>
    <dgm:cxn modelId="{F2D6667B-454A-426A-A7BA-2FB988965A38}" srcId="{673BC523-E723-44E3-BA6A-E99260A4E9E4}" destId="{E85A5576-98DF-43C0-800B-236520A5D90A}" srcOrd="0" destOrd="0" parTransId="{A395CCEF-941A-4FAB-8084-F52D3EF4735C}" sibTransId="{DA0B8D4B-6A4C-4A6D-AC51-139C330ACC4D}"/>
    <dgm:cxn modelId="{4645C296-2E9D-4A38-8350-DB07D86AB2E3}" type="presOf" srcId="{B13A3AE4-D501-44C4-9391-6E7599DB0B1E}" destId="{D0F158A9-79FC-480D-8FA0-FF56C44F9525}" srcOrd="1" destOrd="0" presId="urn:microsoft.com/office/officeart/2005/8/layout/process5"/>
    <dgm:cxn modelId="{0FBCADE7-99D4-475B-9045-C5F69D9A23B3}" type="presOf" srcId="{35CEFFE8-ED4E-46EF-BF91-BDA1CE66867D}" destId="{32DB2390-2EB8-4A98-B880-09BD4F1AC896}" srcOrd="0" destOrd="0" presId="urn:microsoft.com/office/officeart/2005/8/layout/process5"/>
    <dgm:cxn modelId="{255B286C-2F7C-48FE-A0D7-70F8EC9ECE99}" type="presOf" srcId="{A5709270-62DD-4921-B16D-AB477496408C}" destId="{4BE6626B-2873-4761-93D9-1C7D758659D5}" srcOrd="0" destOrd="0" presId="urn:microsoft.com/office/officeart/2005/8/layout/process5"/>
    <dgm:cxn modelId="{D8E25C81-A663-4832-AE86-BC8607D9A7AB}" type="presOf" srcId="{648B0EE1-704C-4F95-AA18-6E4972A78D90}" destId="{8ADECA3C-DCE8-40B3-BB11-F85367E04574}" srcOrd="1" destOrd="0" presId="urn:microsoft.com/office/officeart/2005/8/layout/process5"/>
    <dgm:cxn modelId="{F827CE56-1D07-4F68-BB91-E8C302A41E54}" srcId="{673BC523-E723-44E3-BA6A-E99260A4E9E4}" destId="{5BA27BB6-F7C9-44B7-BA4D-914E26E27CA2}" srcOrd="8" destOrd="0" parTransId="{7CB4D6F5-2EA3-4AF0-8ADC-2D87A9706B90}" sibTransId="{A5709270-62DD-4921-B16D-AB477496408C}"/>
    <dgm:cxn modelId="{7DB05756-7D4C-40F6-8EC4-EE25E4E8C137}" type="presOf" srcId="{926EFFD9-5BBC-4462-AA21-4FA1179356C5}" destId="{48F89511-1BC5-47AF-9A2D-BCE7E589BCE8}" srcOrd="0" destOrd="0" presId="urn:microsoft.com/office/officeart/2005/8/layout/process5"/>
    <dgm:cxn modelId="{5BD3363B-85C1-47BF-9BAE-7672F63E3977}" type="presOf" srcId="{E9425BC8-370A-49FB-A16D-EEE8AE99742F}" destId="{A2E945EE-1824-4132-8DC3-BA9358CF4424}" srcOrd="1" destOrd="0" presId="urn:microsoft.com/office/officeart/2005/8/layout/process5"/>
    <dgm:cxn modelId="{93F31F12-1115-447C-B01F-EA7922643428}" type="presOf" srcId="{73C37EFC-7A3E-4C68-80BA-BF2850FA7793}" destId="{3CBC373B-3082-4D1F-9932-D97871D775F7}" srcOrd="1" destOrd="0" presId="urn:microsoft.com/office/officeart/2005/8/layout/process5"/>
    <dgm:cxn modelId="{86B6A99F-2984-4480-8DBE-F35F4127E32B}" type="presOf" srcId="{B80CBB8F-5865-4CD0-9FCD-AFF04595F143}" destId="{8B99A408-2CFC-461C-AE43-654E34D544FE}" srcOrd="1" destOrd="0" presId="urn:microsoft.com/office/officeart/2005/8/layout/process5"/>
    <dgm:cxn modelId="{B1A359B0-67E9-4E7E-8939-99A07AC77FBF}" type="presOf" srcId="{E9425BC8-370A-49FB-A16D-EEE8AE99742F}" destId="{27FE1EC6-970A-4D37-8713-4AB82257FC1F}" srcOrd="0" destOrd="0" presId="urn:microsoft.com/office/officeart/2005/8/layout/process5"/>
    <dgm:cxn modelId="{24366A8D-CD42-4D1A-9FA4-3EBC9AE5B813}" srcId="{673BC523-E723-44E3-BA6A-E99260A4E9E4}" destId="{8021F81E-DC18-47D8-99C9-ED2042106297}" srcOrd="12" destOrd="0" parTransId="{DAE8E924-4200-4BC6-B580-30D7D4F2EE30}" sibTransId="{B80CBB8F-5865-4CD0-9FCD-AFF04595F143}"/>
    <dgm:cxn modelId="{0F0C536A-8D9D-4787-942C-1C0F643E164B}" type="presOf" srcId="{E7340BFE-7B8E-479D-A709-8B88C8B8280D}" destId="{69D9519B-794A-41A6-8F22-FC16AB68C496}" srcOrd="0" destOrd="0" presId="urn:microsoft.com/office/officeart/2005/8/layout/process5"/>
    <dgm:cxn modelId="{E396DE3B-B51A-4955-B420-779C2B0CFEBF}" type="presOf" srcId="{B13A3AE4-D501-44C4-9391-6E7599DB0B1E}" destId="{B2D4E2A6-691D-4965-A5DD-C7A48DDF2EB4}" srcOrd="0" destOrd="0" presId="urn:microsoft.com/office/officeart/2005/8/layout/process5"/>
    <dgm:cxn modelId="{38E0F6E9-FCA0-4080-8DF9-835F80171618}" type="presOf" srcId="{17C329EB-7B2A-4659-8F92-20C0DF1530EF}" destId="{2C976A0C-4C38-4E31-8144-70F62422B62D}" srcOrd="1" destOrd="0" presId="urn:microsoft.com/office/officeart/2005/8/layout/process5"/>
    <dgm:cxn modelId="{07271E35-18A2-42BE-9C55-6394A6AE8542}" type="presOf" srcId="{65440446-DE5E-409D-A13E-9709EAE912F9}" destId="{F0677E44-5B41-443B-B484-2F26A10275ED}" srcOrd="0" destOrd="0" presId="urn:microsoft.com/office/officeart/2005/8/layout/process5"/>
    <dgm:cxn modelId="{AC929DB2-33FF-47C2-83ED-7699C467E53C}" type="presOf" srcId="{E7340BFE-7B8E-479D-A709-8B88C8B8280D}" destId="{AAE8C70B-A2C8-493F-8AD1-BBEDDDA5C6C5}" srcOrd="1" destOrd="0" presId="urn:microsoft.com/office/officeart/2005/8/layout/process5"/>
    <dgm:cxn modelId="{9187BB02-8340-4559-9CC2-11C2D5BDBFEC}" type="presOf" srcId="{65440446-DE5E-409D-A13E-9709EAE912F9}" destId="{996306FE-452E-420B-AB38-08436E687584}" srcOrd="1" destOrd="0" presId="urn:microsoft.com/office/officeart/2005/8/layout/process5"/>
    <dgm:cxn modelId="{5E1A8460-CAEC-42F9-9A51-FD16BD1A4C84}" type="presOf" srcId="{17C329EB-7B2A-4659-8F92-20C0DF1530EF}" destId="{7DF85FF6-7E14-4240-9C74-6D0A369FF8EA}" srcOrd="0" destOrd="0" presId="urn:microsoft.com/office/officeart/2005/8/layout/process5"/>
    <dgm:cxn modelId="{3F467395-FCA7-46DC-92EE-44312ACF8612}" type="presOf" srcId="{5BA27BB6-F7C9-44B7-BA4D-914E26E27CA2}" destId="{EE3E4379-3A4B-4CBD-93EA-321B56C603DC}" srcOrd="0" destOrd="0" presId="urn:microsoft.com/office/officeart/2005/8/layout/process5"/>
    <dgm:cxn modelId="{F1A6D504-36F6-44A6-9FC7-DEA64DD4F6C0}" type="presOf" srcId="{327EB83F-CC4C-4AA3-AAD4-51DF1263CCC3}" destId="{644D866B-E507-4571-AE6B-D344DE0305F5}" srcOrd="1" destOrd="0" presId="urn:microsoft.com/office/officeart/2005/8/layout/process5"/>
    <dgm:cxn modelId="{E88C503C-291E-4BF4-A711-8F863CEAC401}" srcId="{673BC523-E723-44E3-BA6A-E99260A4E9E4}" destId="{005612B8-19F8-4F6F-8EFE-AF24BB0D4EAD}" srcOrd="7" destOrd="0" parTransId="{6113CB7C-3563-4B24-A7F6-27B8525D2A99}" sibTransId="{E7340BFE-7B8E-479D-A709-8B88C8B8280D}"/>
    <dgm:cxn modelId="{F96CBE69-C5B7-4310-9BAF-335F460DE2AB}" type="presOf" srcId="{E85A5576-98DF-43C0-800B-236520A5D90A}" destId="{11BECD50-3973-42EE-9037-137B56573AD4}" srcOrd="0" destOrd="0" presId="urn:microsoft.com/office/officeart/2005/8/layout/process5"/>
    <dgm:cxn modelId="{1C6FD04E-D5B2-4CE3-AEEB-D99C374669AB}" type="presOf" srcId="{673BC523-E723-44E3-BA6A-E99260A4E9E4}" destId="{A31D4B3B-D1D6-42DB-B715-A0656948CA18}" srcOrd="0" destOrd="0" presId="urn:microsoft.com/office/officeart/2005/8/layout/process5"/>
    <dgm:cxn modelId="{C081D7CB-B8FC-4CD2-8180-13D64049187C}" srcId="{673BC523-E723-44E3-BA6A-E99260A4E9E4}" destId="{5F7C2545-70F1-44DA-A3D6-BDC34CE5DFE6}" srcOrd="1" destOrd="0" parTransId="{6855BCFA-B429-4A53-87ED-D0E827E6C963}" sibTransId="{D1554F86-3757-4399-8313-621239E76815}"/>
    <dgm:cxn modelId="{401E336C-6644-49A0-AAC0-DB41800A4A96}" type="presOf" srcId="{F81C8F38-4602-4E79-AA71-A88B5653C1C8}" destId="{21FC3977-CF7C-450B-9468-9C6ACD909B24}" srcOrd="0" destOrd="0" presId="urn:microsoft.com/office/officeart/2005/8/layout/process5"/>
    <dgm:cxn modelId="{3385672D-E03B-431A-BD29-EB920F101BD6}" srcId="{673BC523-E723-44E3-BA6A-E99260A4E9E4}" destId="{926EFFD9-5BBC-4462-AA21-4FA1179356C5}" srcOrd="3" destOrd="0" parTransId="{974B357D-D64D-411A-9B63-6DDCC7EA0899}" sibTransId="{9D72A56C-B647-45B8-A5E9-8FAC77724D22}"/>
    <dgm:cxn modelId="{48449044-7B82-48B8-8C07-0C7F3FAC5B9B}" srcId="{673BC523-E723-44E3-BA6A-E99260A4E9E4}" destId="{B395C64F-40FA-4E93-BA5F-2BE8B3A51945}" srcOrd="6" destOrd="0" parTransId="{35C10477-FA22-4F7C-B988-E72AF5AC5FF0}" sibTransId="{B13A3AE4-D501-44C4-9391-6E7599DB0B1E}"/>
    <dgm:cxn modelId="{2E9AFE97-165B-4501-8F85-0C269C53391E}" type="presOf" srcId="{327EB83F-CC4C-4AA3-AAD4-51DF1263CCC3}" destId="{3B117B9E-51A7-4750-8076-987A4989BB00}" srcOrd="0" destOrd="0" presId="urn:microsoft.com/office/officeart/2005/8/layout/process5"/>
    <dgm:cxn modelId="{868CA569-C3F7-4F51-84FC-618D63120E1B}" type="presOf" srcId="{73C37EFC-7A3E-4C68-80BA-BF2850FA7793}" destId="{605FBA3B-5B25-4D86-A43B-EE02D74F5C9D}" srcOrd="0" destOrd="0" presId="urn:microsoft.com/office/officeart/2005/8/layout/process5"/>
    <dgm:cxn modelId="{A54B464E-857E-40F8-AAF1-C002853F5B72}" srcId="{673BC523-E723-44E3-BA6A-E99260A4E9E4}" destId="{FA238473-B4E4-4BC6-9A3F-DC2B2DCFFA81}" srcOrd="10" destOrd="0" parTransId="{84581681-0B55-48F6-8C10-D2BC5634A180}" sibTransId="{0298C392-EEF6-48E2-87FD-7BFDA2DDFAB8}"/>
    <dgm:cxn modelId="{AFB022C5-0798-4015-922E-A0CEA2F72638}" srcId="{673BC523-E723-44E3-BA6A-E99260A4E9E4}" destId="{35CEFFE8-ED4E-46EF-BF91-BDA1CE66867D}" srcOrd="14" destOrd="0" parTransId="{487A4418-A6FF-48FA-B88D-E50F61756721}" sibTransId="{F0AD2EB2-A0BC-4AB1-86AE-723D9918D6AC}"/>
    <dgm:cxn modelId="{4156D75E-DA41-439B-AF3B-C8F7AD2965CB}" srcId="{673BC523-E723-44E3-BA6A-E99260A4E9E4}" destId="{C5EE2873-C99B-42D6-9F82-EFDF8F26F3F9}" srcOrd="4" destOrd="0" parTransId="{F869FD7F-074C-4B21-BC58-52A126E8C443}" sibTransId="{65440446-DE5E-409D-A13E-9709EAE912F9}"/>
    <dgm:cxn modelId="{E084EF20-311B-4263-A356-33001FF67409}" srcId="{673BC523-E723-44E3-BA6A-E99260A4E9E4}" destId="{C120044A-2E40-4672-8C38-41BD0479084C}" srcOrd="5" destOrd="0" parTransId="{7E796CDB-7CCB-4E9F-8F13-FB893E047D57}" sibTransId="{648B0EE1-704C-4F95-AA18-6E4972A78D90}"/>
    <dgm:cxn modelId="{4BCB778F-2600-462E-86D9-01E475D52476}" type="presOf" srcId="{8021F81E-DC18-47D8-99C9-ED2042106297}" destId="{7D04864F-A58D-4663-921A-D744F493A7AF}" srcOrd="0" destOrd="0" presId="urn:microsoft.com/office/officeart/2005/8/layout/process5"/>
    <dgm:cxn modelId="{5E35DC2F-1491-44BC-9FCB-27D742B1E011}" type="presOf" srcId="{005612B8-19F8-4F6F-8EFE-AF24BB0D4EAD}" destId="{32F135EE-383A-43DD-AE19-C6E34F871805}" srcOrd="0" destOrd="0" presId="urn:microsoft.com/office/officeart/2005/8/layout/process5"/>
    <dgm:cxn modelId="{7321874C-253B-439D-A811-BDC5F5CA9E03}" type="presOf" srcId="{6B3B0F66-556F-414F-8001-DBF29A7423EF}" destId="{29B082ED-BEAD-4B50-8966-0CE8DF36A5C2}" srcOrd="0" destOrd="0" presId="urn:microsoft.com/office/officeart/2005/8/layout/process5"/>
    <dgm:cxn modelId="{F78C3CFC-085F-4DCB-A2BC-F659E69662EA}" type="presOf" srcId="{648B0EE1-704C-4F95-AA18-6E4972A78D90}" destId="{6349490A-B322-4544-AC59-60864C7DDE1B}" srcOrd="0" destOrd="0" presId="urn:microsoft.com/office/officeart/2005/8/layout/process5"/>
    <dgm:cxn modelId="{81C56B37-57D1-4824-82CE-6CD8DD120027}" type="presOf" srcId="{C120044A-2E40-4672-8C38-41BD0479084C}" destId="{0A030285-0F02-42D7-8C04-C87EFF48C645}" srcOrd="0" destOrd="0" presId="urn:microsoft.com/office/officeart/2005/8/layout/process5"/>
    <dgm:cxn modelId="{FAFCF11C-F4DA-4734-8F1C-2FB04AA12E55}" type="presOf" srcId="{C5EE2873-C99B-42D6-9F82-EFDF8F26F3F9}" destId="{B4E2D58E-EEE9-4629-B270-E0DA04DA2261}" srcOrd="0" destOrd="0" presId="urn:microsoft.com/office/officeart/2005/8/layout/process5"/>
    <dgm:cxn modelId="{5157DE5E-E9B3-45E3-8AC9-64EFD0015460}" type="presOf" srcId="{0298C392-EEF6-48E2-87FD-7BFDA2DDFAB8}" destId="{2ED8F3B4-33D7-4A19-B426-CDF3AE5550D9}" srcOrd="1" destOrd="0" presId="urn:microsoft.com/office/officeart/2005/8/layout/process5"/>
    <dgm:cxn modelId="{77B29BAF-46CC-4FE8-974B-57D1E1911D7B}" type="presOf" srcId="{A5709270-62DD-4921-B16D-AB477496408C}" destId="{B2A3248C-7504-4115-8BB5-4126DD988C8E}" srcOrd="1" destOrd="0" presId="urn:microsoft.com/office/officeart/2005/8/layout/process5"/>
    <dgm:cxn modelId="{AE18ABF0-141B-4E2A-BEAB-4DEA9699D629}" type="presOf" srcId="{B80CBB8F-5865-4CD0-9FCD-AFF04595F143}" destId="{C8FE4EBA-8DFA-417C-8EBD-E3340F27E81D}" srcOrd="0" destOrd="0" presId="urn:microsoft.com/office/officeart/2005/8/layout/process5"/>
    <dgm:cxn modelId="{6E1754AA-0D3E-4A8A-9B78-DFEDBF8A9247}" type="presOf" srcId="{9D72A56C-B647-45B8-A5E9-8FAC77724D22}" destId="{2EC55D23-0D74-4955-A2C3-FA76F23E9225}" srcOrd="0" destOrd="0" presId="urn:microsoft.com/office/officeart/2005/8/layout/process5"/>
    <dgm:cxn modelId="{EF7DB7EA-B355-48B8-BCA7-8EC334ED4B03}" type="presOf" srcId="{D1554F86-3757-4399-8313-621239E76815}" destId="{60E33627-7EE6-47EA-B338-BECC721581E3}" srcOrd="1" destOrd="0" presId="urn:microsoft.com/office/officeart/2005/8/layout/process5"/>
    <dgm:cxn modelId="{55D7B751-94D7-41F8-B370-6D18C7234742}" srcId="{673BC523-E723-44E3-BA6A-E99260A4E9E4}" destId="{75BC2EC0-120D-4030-851A-4975AB6901C5}" srcOrd="11" destOrd="0" parTransId="{B4D3B373-FC01-41FD-9F49-F792009493BA}" sibTransId="{E9425BC8-370A-49FB-A16D-EEE8AE99742F}"/>
    <dgm:cxn modelId="{7BAAC265-36B1-4D81-AF59-7A43515F41E8}" type="presOf" srcId="{0298C392-EEF6-48E2-87FD-7BFDA2DDFAB8}" destId="{9FF6CF4A-6D1E-4530-BE6B-23E30BAD41EC}" srcOrd="0" destOrd="0" presId="urn:microsoft.com/office/officeart/2005/8/layout/process5"/>
    <dgm:cxn modelId="{1E14586A-95A5-4841-8B8F-5E07936E9AFC}" type="presOf" srcId="{5F7C2545-70F1-44DA-A3D6-BDC34CE5DFE6}" destId="{1AE21858-1D99-4CBE-81C4-095A8F6A0B69}" srcOrd="0" destOrd="0" presId="urn:microsoft.com/office/officeart/2005/8/layout/process5"/>
    <dgm:cxn modelId="{29F09A5B-0183-48DB-AB32-5C8FD3143A1F}" type="presOf" srcId="{9D72A56C-B647-45B8-A5E9-8FAC77724D22}" destId="{D608D239-5AB9-401F-A478-1F1D23999DF4}" srcOrd="1" destOrd="0" presId="urn:microsoft.com/office/officeart/2005/8/layout/process5"/>
    <dgm:cxn modelId="{816F657B-7E63-4DBF-A17A-4626B4D4B343}" type="presOf" srcId="{3D45D970-6FFB-4BF2-A212-A4EBF7679504}" destId="{F3802D82-542D-4916-A69B-52A7F34FA763}" srcOrd="0" destOrd="0" presId="urn:microsoft.com/office/officeart/2005/8/layout/process5"/>
    <dgm:cxn modelId="{84EB2BCB-EBB7-44DC-8E33-6E38BCFBAFC7}" srcId="{673BC523-E723-44E3-BA6A-E99260A4E9E4}" destId="{3D45D970-6FFB-4BF2-A212-A4EBF7679504}" srcOrd="2" destOrd="0" parTransId="{D5FFF251-0479-4BCA-8016-1E263AC146DE}" sibTransId="{17C329EB-7B2A-4659-8F92-20C0DF1530EF}"/>
    <dgm:cxn modelId="{7CE1F936-B0BA-401B-9745-D1334B9AA362}" type="presOf" srcId="{FA238473-B4E4-4BC6-9A3F-DC2B2DCFFA81}" destId="{33BBA6EB-D9D3-4D5A-87BF-D90E05DD531F}" srcOrd="0" destOrd="0" presId="urn:microsoft.com/office/officeart/2005/8/layout/process5"/>
    <dgm:cxn modelId="{B816F5D1-9871-42D6-AE3F-89F9843E9186}" srcId="{673BC523-E723-44E3-BA6A-E99260A4E9E4}" destId="{6B3B0F66-556F-414F-8001-DBF29A7423EF}" srcOrd="13" destOrd="0" parTransId="{C99D067B-B902-4310-9994-650CEEAE96D4}" sibTransId="{73C37EFC-7A3E-4C68-80BA-BF2850FA7793}"/>
    <dgm:cxn modelId="{754DB081-7E81-4C90-A562-6A0E4356EC0A}" type="presOf" srcId="{DA0B8D4B-6A4C-4A6D-AC51-139C330ACC4D}" destId="{F0437355-E4AC-40D5-9AB0-3E3A3A4E79F0}" srcOrd="1" destOrd="0" presId="urn:microsoft.com/office/officeart/2005/8/layout/process5"/>
    <dgm:cxn modelId="{969373FB-826E-4209-AD00-72009B484215}" type="presParOf" srcId="{A31D4B3B-D1D6-42DB-B715-A0656948CA18}" destId="{11BECD50-3973-42EE-9037-137B56573AD4}" srcOrd="0" destOrd="0" presId="urn:microsoft.com/office/officeart/2005/8/layout/process5"/>
    <dgm:cxn modelId="{0D5A1D36-F1E5-457C-8C29-284CB2679A74}" type="presParOf" srcId="{A31D4B3B-D1D6-42DB-B715-A0656948CA18}" destId="{20A92880-9AD8-4EA9-8C5B-20B4561D8FB9}" srcOrd="1" destOrd="0" presId="urn:microsoft.com/office/officeart/2005/8/layout/process5"/>
    <dgm:cxn modelId="{415D6CB8-A8A2-40F8-BE69-5ADB1A648F26}" type="presParOf" srcId="{20A92880-9AD8-4EA9-8C5B-20B4561D8FB9}" destId="{F0437355-E4AC-40D5-9AB0-3E3A3A4E79F0}" srcOrd="0" destOrd="0" presId="urn:microsoft.com/office/officeart/2005/8/layout/process5"/>
    <dgm:cxn modelId="{D025B4EE-029D-4A34-BE2A-D1C4278669C9}" type="presParOf" srcId="{A31D4B3B-D1D6-42DB-B715-A0656948CA18}" destId="{1AE21858-1D99-4CBE-81C4-095A8F6A0B69}" srcOrd="2" destOrd="0" presId="urn:microsoft.com/office/officeart/2005/8/layout/process5"/>
    <dgm:cxn modelId="{0CF87617-3E0D-4E9C-B49C-455AE93D8741}" type="presParOf" srcId="{A31D4B3B-D1D6-42DB-B715-A0656948CA18}" destId="{A7DC7F66-9106-4B18-AF24-47C79A0E99E1}" srcOrd="3" destOrd="0" presId="urn:microsoft.com/office/officeart/2005/8/layout/process5"/>
    <dgm:cxn modelId="{95E73EB9-B569-4FC5-A3E0-F4A084AB20BD}" type="presParOf" srcId="{A7DC7F66-9106-4B18-AF24-47C79A0E99E1}" destId="{60E33627-7EE6-47EA-B338-BECC721581E3}" srcOrd="0" destOrd="0" presId="urn:microsoft.com/office/officeart/2005/8/layout/process5"/>
    <dgm:cxn modelId="{84060925-AA03-4513-80B3-E0AD960778AB}" type="presParOf" srcId="{A31D4B3B-D1D6-42DB-B715-A0656948CA18}" destId="{F3802D82-542D-4916-A69B-52A7F34FA763}" srcOrd="4" destOrd="0" presId="urn:microsoft.com/office/officeart/2005/8/layout/process5"/>
    <dgm:cxn modelId="{4935421D-3CB6-4554-AACB-4326A90D6AAA}" type="presParOf" srcId="{A31D4B3B-D1D6-42DB-B715-A0656948CA18}" destId="{7DF85FF6-7E14-4240-9C74-6D0A369FF8EA}" srcOrd="5" destOrd="0" presId="urn:microsoft.com/office/officeart/2005/8/layout/process5"/>
    <dgm:cxn modelId="{4A65F3D5-0D01-4218-9AB7-EB20B52D83EF}" type="presParOf" srcId="{7DF85FF6-7E14-4240-9C74-6D0A369FF8EA}" destId="{2C976A0C-4C38-4E31-8144-70F62422B62D}" srcOrd="0" destOrd="0" presId="urn:microsoft.com/office/officeart/2005/8/layout/process5"/>
    <dgm:cxn modelId="{FE2F642A-8CA3-4703-BC2D-A94058DE55FF}" type="presParOf" srcId="{A31D4B3B-D1D6-42DB-B715-A0656948CA18}" destId="{48F89511-1BC5-47AF-9A2D-BCE7E589BCE8}" srcOrd="6" destOrd="0" presId="urn:microsoft.com/office/officeart/2005/8/layout/process5"/>
    <dgm:cxn modelId="{25DE96C3-BD19-4F14-8C1C-D696B7B9A95B}" type="presParOf" srcId="{A31D4B3B-D1D6-42DB-B715-A0656948CA18}" destId="{2EC55D23-0D74-4955-A2C3-FA76F23E9225}" srcOrd="7" destOrd="0" presId="urn:microsoft.com/office/officeart/2005/8/layout/process5"/>
    <dgm:cxn modelId="{764BDAA1-4131-4F16-8390-0320CD990AE5}" type="presParOf" srcId="{2EC55D23-0D74-4955-A2C3-FA76F23E9225}" destId="{D608D239-5AB9-401F-A478-1F1D23999DF4}" srcOrd="0" destOrd="0" presId="urn:microsoft.com/office/officeart/2005/8/layout/process5"/>
    <dgm:cxn modelId="{C77A7484-4A1B-4D81-BB10-1CD5D168AFA8}" type="presParOf" srcId="{A31D4B3B-D1D6-42DB-B715-A0656948CA18}" destId="{B4E2D58E-EEE9-4629-B270-E0DA04DA2261}" srcOrd="8" destOrd="0" presId="urn:microsoft.com/office/officeart/2005/8/layout/process5"/>
    <dgm:cxn modelId="{6A47C360-9D7D-4FAB-8BFA-23294539FC95}" type="presParOf" srcId="{A31D4B3B-D1D6-42DB-B715-A0656948CA18}" destId="{F0677E44-5B41-443B-B484-2F26A10275ED}" srcOrd="9" destOrd="0" presId="urn:microsoft.com/office/officeart/2005/8/layout/process5"/>
    <dgm:cxn modelId="{3A8CBA2E-0849-4CAD-AE9C-59AFD5320422}" type="presParOf" srcId="{F0677E44-5B41-443B-B484-2F26A10275ED}" destId="{996306FE-452E-420B-AB38-08436E687584}" srcOrd="0" destOrd="0" presId="urn:microsoft.com/office/officeart/2005/8/layout/process5"/>
    <dgm:cxn modelId="{081A8B24-DA13-4C4F-8AB9-CF62837DB1ED}" type="presParOf" srcId="{A31D4B3B-D1D6-42DB-B715-A0656948CA18}" destId="{0A030285-0F02-42D7-8C04-C87EFF48C645}" srcOrd="10" destOrd="0" presId="urn:microsoft.com/office/officeart/2005/8/layout/process5"/>
    <dgm:cxn modelId="{C4FAEAFE-DC87-45DC-8BD7-08EF8EE23824}" type="presParOf" srcId="{A31D4B3B-D1D6-42DB-B715-A0656948CA18}" destId="{6349490A-B322-4544-AC59-60864C7DDE1B}" srcOrd="11" destOrd="0" presId="urn:microsoft.com/office/officeart/2005/8/layout/process5"/>
    <dgm:cxn modelId="{571536B6-7F25-479E-BD94-FFAC0B266ACC}" type="presParOf" srcId="{6349490A-B322-4544-AC59-60864C7DDE1B}" destId="{8ADECA3C-DCE8-40B3-BB11-F85367E04574}" srcOrd="0" destOrd="0" presId="urn:microsoft.com/office/officeart/2005/8/layout/process5"/>
    <dgm:cxn modelId="{2A1AC6A6-F3D6-4251-B231-EDD0830404A7}" type="presParOf" srcId="{A31D4B3B-D1D6-42DB-B715-A0656948CA18}" destId="{AA1A7137-F7FB-4787-83E2-0AF575A2DBD7}" srcOrd="12" destOrd="0" presId="urn:microsoft.com/office/officeart/2005/8/layout/process5"/>
    <dgm:cxn modelId="{C1176362-BF48-420F-9A6F-8EAADF26CDAA}" type="presParOf" srcId="{A31D4B3B-D1D6-42DB-B715-A0656948CA18}" destId="{B2D4E2A6-691D-4965-A5DD-C7A48DDF2EB4}" srcOrd="13" destOrd="0" presId="urn:microsoft.com/office/officeart/2005/8/layout/process5"/>
    <dgm:cxn modelId="{E332ABB9-62A1-4E31-85B6-5591D836470A}" type="presParOf" srcId="{B2D4E2A6-691D-4965-A5DD-C7A48DDF2EB4}" destId="{D0F158A9-79FC-480D-8FA0-FF56C44F9525}" srcOrd="0" destOrd="0" presId="urn:microsoft.com/office/officeart/2005/8/layout/process5"/>
    <dgm:cxn modelId="{F0239D76-8866-4B23-88D9-FE82186B54EF}" type="presParOf" srcId="{A31D4B3B-D1D6-42DB-B715-A0656948CA18}" destId="{32F135EE-383A-43DD-AE19-C6E34F871805}" srcOrd="14" destOrd="0" presId="urn:microsoft.com/office/officeart/2005/8/layout/process5"/>
    <dgm:cxn modelId="{02A966C3-32BE-46FF-B314-EF5F19A6655E}" type="presParOf" srcId="{A31D4B3B-D1D6-42DB-B715-A0656948CA18}" destId="{69D9519B-794A-41A6-8F22-FC16AB68C496}" srcOrd="15" destOrd="0" presId="urn:microsoft.com/office/officeart/2005/8/layout/process5"/>
    <dgm:cxn modelId="{08040E67-43E6-4B5C-B740-E9FBF3F4040B}" type="presParOf" srcId="{69D9519B-794A-41A6-8F22-FC16AB68C496}" destId="{AAE8C70B-A2C8-493F-8AD1-BBEDDDA5C6C5}" srcOrd="0" destOrd="0" presId="urn:microsoft.com/office/officeart/2005/8/layout/process5"/>
    <dgm:cxn modelId="{D2275ECF-0D36-402D-BFB7-834F8602E227}" type="presParOf" srcId="{A31D4B3B-D1D6-42DB-B715-A0656948CA18}" destId="{EE3E4379-3A4B-4CBD-93EA-321B56C603DC}" srcOrd="16" destOrd="0" presId="urn:microsoft.com/office/officeart/2005/8/layout/process5"/>
    <dgm:cxn modelId="{4D0647D9-3B32-477A-B0FC-1867D849697B}" type="presParOf" srcId="{A31D4B3B-D1D6-42DB-B715-A0656948CA18}" destId="{4BE6626B-2873-4761-93D9-1C7D758659D5}" srcOrd="17" destOrd="0" presId="urn:microsoft.com/office/officeart/2005/8/layout/process5"/>
    <dgm:cxn modelId="{4FB78D09-72D0-444D-A968-ACBB7523965C}" type="presParOf" srcId="{4BE6626B-2873-4761-93D9-1C7D758659D5}" destId="{B2A3248C-7504-4115-8BB5-4126DD988C8E}" srcOrd="0" destOrd="0" presId="urn:microsoft.com/office/officeart/2005/8/layout/process5"/>
    <dgm:cxn modelId="{35B60851-AF2D-4CC8-97FA-637147AC4861}" type="presParOf" srcId="{A31D4B3B-D1D6-42DB-B715-A0656948CA18}" destId="{21FC3977-CF7C-450B-9468-9C6ACD909B24}" srcOrd="18" destOrd="0" presId="urn:microsoft.com/office/officeart/2005/8/layout/process5"/>
    <dgm:cxn modelId="{9FB6A405-2AC4-4C43-AB52-B44E5373DB03}" type="presParOf" srcId="{A31D4B3B-D1D6-42DB-B715-A0656948CA18}" destId="{3B117B9E-51A7-4750-8076-987A4989BB00}" srcOrd="19" destOrd="0" presId="urn:microsoft.com/office/officeart/2005/8/layout/process5"/>
    <dgm:cxn modelId="{0992DA87-833F-4FDE-9CCB-C70B67A63FC6}" type="presParOf" srcId="{3B117B9E-51A7-4750-8076-987A4989BB00}" destId="{644D866B-E507-4571-AE6B-D344DE0305F5}" srcOrd="0" destOrd="0" presId="urn:microsoft.com/office/officeart/2005/8/layout/process5"/>
    <dgm:cxn modelId="{82D559FA-0E06-42E9-A0E2-27C1A864C17F}" type="presParOf" srcId="{A31D4B3B-D1D6-42DB-B715-A0656948CA18}" destId="{33BBA6EB-D9D3-4D5A-87BF-D90E05DD531F}" srcOrd="20" destOrd="0" presId="urn:microsoft.com/office/officeart/2005/8/layout/process5"/>
    <dgm:cxn modelId="{6DCD669E-56FF-4624-9956-105AB13F2932}" type="presParOf" srcId="{A31D4B3B-D1D6-42DB-B715-A0656948CA18}" destId="{9FF6CF4A-6D1E-4530-BE6B-23E30BAD41EC}" srcOrd="21" destOrd="0" presId="urn:microsoft.com/office/officeart/2005/8/layout/process5"/>
    <dgm:cxn modelId="{95B6745B-E2BE-4DFF-8491-16CE3C4F1EB7}" type="presParOf" srcId="{9FF6CF4A-6D1E-4530-BE6B-23E30BAD41EC}" destId="{2ED8F3B4-33D7-4A19-B426-CDF3AE5550D9}" srcOrd="0" destOrd="0" presId="urn:microsoft.com/office/officeart/2005/8/layout/process5"/>
    <dgm:cxn modelId="{69E8EDFD-6287-4822-A7A4-F5D8D49933F2}" type="presParOf" srcId="{A31D4B3B-D1D6-42DB-B715-A0656948CA18}" destId="{E23BF558-2412-4659-AE96-BAA7502C79AF}" srcOrd="22" destOrd="0" presId="urn:microsoft.com/office/officeart/2005/8/layout/process5"/>
    <dgm:cxn modelId="{63E90678-0823-4A2D-9E5C-49D4CD0135E2}" type="presParOf" srcId="{A31D4B3B-D1D6-42DB-B715-A0656948CA18}" destId="{27FE1EC6-970A-4D37-8713-4AB82257FC1F}" srcOrd="23" destOrd="0" presId="urn:microsoft.com/office/officeart/2005/8/layout/process5"/>
    <dgm:cxn modelId="{FB1A9A54-3F5A-42D4-81E8-D220F701DC9D}" type="presParOf" srcId="{27FE1EC6-970A-4D37-8713-4AB82257FC1F}" destId="{A2E945EE-1824-4132-8DC3-BA9358CF4424}" srcOrd="0" destOrd="0" presId="urn:microsoft.com/office/officeart/2005/8/layout/process5"/>
    <dgm:cxn modelId="{427F4A15-5545-4C06-9028-4788E77252FC}" type="presParOf" srcId="{A31D4B3B-D1D6-42DB-B715-A0656948CA18}" destId="{7D04864F-A58D-4663-921A-D744F493A7AF}" srcOrd="24" destOrd="0" presId="urn:microsoft.com/office/officeart/2005/8/layout/process5"/>
    <dgm:cxn modelId="{80FA24E8-052B-4CEC-B414-130717F01659}" type="presParOf" srcId="{A31D4B3B-D1D6-42DB-B715-A0656948CA18}" destId="{C8FE4EBA-8DFA-417C-8EBD-E3340F27E81D}" srcOrd="25" destOrd="0" presId="urn:microsoft.com/office/officeart/2005/8/layout/process5"/>
    <dgm:cxn modelId="{B0DA8342-5D01-404B-8E9A-8654339DF016}" type="presParOf" srcId="{C8FE4EBA-8DFA-417C-8EBD-E3340F27E81D}" destId="{8B99A408-2CFC-461C-AE43-654E34D544FE}" srcOrd="0" destOrd="0" presId="urn:microsoft.com/office/officeart/2005/8/layout/process5"/>
    <dgm:cxn modelId="{8D819952-7750-4571-9A5C-C03C035B3DE2}" type="presParOf" srcId="{A31D4B3B-D1D6-42DB-B715-A0656948CA18}" destId="{29B082ED-BEAD-4B50-8966-0CE8DF36A5C2}" srcOrd="26" destOrd="0" presId="urn:microsoft.com/office/officeart/2005/8/layout/process5"/>
    <dgm:cxn modelId="{DF15EB66-3ED2-42F6-8BEC-B5B3981F4734}" type="presParOf" srcId="{A31D4B3B-D1D6-42DB-B715-A0656948CA18}" destId="{605FBA3B-5B25-4D86-A43B-EE02D74F5C9D}" srcOrd="27" destOrd="0" presId="urn:microsoft.com/office/officeart/2005/8/layout/process5"/>
    <dgm:cxn modelId="{EB26328E-81E2-4526-BB82-082809E25721}" type="presParOf" srcId="{605FBA3B-5B25-4D86-A43B-EE02D74F5C9D}" destId="{3CBC373B-3082-4D1F-9932-D97871D775F7}" srcOrd="0" destOrd="0" presId="urn:microsoft.com/office/officeart/2005/8/layout/process5"/>
    <dgm:cxn modelId="{2C3530E1-EBEA-49C9-92D7-66FECBB5B400}" type="presParOf" srcId="{A31D4B3B-D1D6-42DB-B715-A0656948CA18}" destId="{32DB2390-2EB8-4A98-B880-09BD4F1AC896}" srcOrd="28"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ECD50-3973-42EE-9037-137B56573AD4}">
      <dsp:nvSpPr>
        <dsp:cNvPr id="0" name=""/>
        <dsp:cNvSpPr/>
      </dsp:nvSpPr>
      <dsp:spPr>
        <a:xfrm>
          <a:off x="593993" y="3652"/>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Send application to OJA applications/promotions coordinator</a:t>
          </a:r>
          <a:r>
            <a:rPr lang="en-US" sz="1000" kern="1200"/>
            <a:t>.</a:t>
          </a:r>
        </a:p>
      </dsp:txBody>
      <dsp:txXfrm>
        <a:off x="621573" y="31232"/>
        <a:ext cx="1514275" cy="886501"/>
      </dsp:txXfrm>
    </dsp:sp>
    <dsp:sp modelId="{20A92880-9AD8-4EA9-8C5B-20B4561D8FB9}">
      <dsp:nvSpPr>
        <dsp:cNvPr id="0" name=""/>
        <dsp:cNvSpPr/>
      </dsp:nvSpPr>
      <dsp:spPr>
        <a:xfrm>
          <a:off x="2301539" y="279872"/>
          <a:ext cx="332720" cy="38922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301539" y="357716"/>
        <a:ext cx="232904" cy="233532"/>
      </dsp:txXfrm>
    </dsp:sp>
    <dsp:sp modelId="{1AE21858-1D99-4CBE-81C4-095A8F6A0B69}">
      <dsp:nvSpPr>
        <dsp:cNvPr id="0" name=""/>
        <dsp:cNvSpPr/>
      </dsp:nvSpPr>
      <dsp:spPr>
        <a:xfrm>
          <a:off x="2791203" y="27146"/>
          <a:ext cx="1758082" cy="89467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OJA Applications/Promotions coordinator mails/emails applicant along with instructions for what is now required to proceed forward</a:t>
          </a:r>
          <a:r>
            <a:rPr lang="en-US" sz="1000" kern="1200"/>
            <a:t>.</a:t>
          </a:r>
        </a:p>
      </dsp:txBody>
      <dsp:txXfrm>
        <a:off x="2817407" y="53350"/>
        <a:ext cx="1705674" cy="842264"/>
      </dsp:txXfrm>
    </dsp:sp>
    <dsp:sp modelId="{A7DC7F66-9106-4B18-AF24-47C79A0E99E1}">
      <dsp:nvSpPr>
        <dsp:cNvPr id="0" name=""/>
        <dsp:cNvSpPr/>
      </dsp:nvSpPr>
      <dsp:spPr>
        <a:xfrm>
          <a:off x="4687396" y="279872"/>
          <a:ext cx="332720" cy="389220"/>
        </a:xfrm>
        <a:prstGeom prst="rightArrow">
          <a:avLst>
            <a:gd name="adj1" fmla="val 60000"/>
            <a:gd name="adj2" fmla="val 50000"/>
          </a:avLst>
        </a:prstGeom>
        <a:solidFill>
          <a:schemeClr val="accent4">
            <a:hueOff val="799669"/>
            <a:satOff val="-3690"/>
            <a:lumOff val="13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4687396" y="357716"/>
        <a:ext cx="232904" cy="233532"/>
      </dsp:txXfrm>
    </dsp:sp>
    <dsp:sp modelId="{F3802D82-542D-4916-A69B-52A7F34FA763}">
      <dsp:nvSpPr>
        <dsp:cNvPr id="0" name=""/>
        <dsp:cNvSpPr/>
      </dsp:nvSpPr>
      <dsp:spPr>
        <a:xfrm>
          <a:off x="5177060" y="3652"/>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OJA Aplications/Promotions coordinator notifies OJA President/Secretary and applicable Branch President of applicant</a:t>
          </a:r>
          <a:r>
            <a:rPr lang="en-US" sz="600" kern="1200">
              <a:solidFill>
                <a:sysClr val="windowText" lastClr="000000"/>
              </a:solidFill>
            </a:rPr>
            <a:t>. </a:t>
          </a:r>
        </a:p>
      </dsp:txBody>
      <dsp:txXfrm>
        <a:off x="5204640" y="31232"/>
        <a:ext cx="1514275" cy="886501"/>
      </dsp:txXfrm>
    </dsp:sp>
    <dsp:sp modelId="{7DF85FF6-7E14-4240-9C74-6D0A369FF8EA}">
      <dsp:nvSpPr>
        <dsp:cNvPr id="0" name=""/>
        <dsp:cNvSpPr/>
      </dsp:nvSpPr>
      <dsp:spPr>
        <a:xfrm>
          <a:off x="6884606" y="279872"/>
          <a:ext cx="332720" cy="389220"/>
        </a:xfrm>
        <a:prstGeom prst="rightArrow">
          <a:avLst>
            <a:gd name="adj1" fmla="val 60000"/>
            <a:gd name="adj2" fmla="val 50000"/>
          </a:avLst>
        </a:prstGeom>
        <a:solidFill>
          <a:schemeClr val="accent4">
            <a:hueOff val="1599337"/>
            <a:satOff val="-7380"/>
            <a:lumOff val="27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6884606" y="357716"/>
        <a:ext cx="232904" cy="233532"/>
      </dsp:txXfrm>
    </dsp:sp>
    <dsp:sp modelId="{48F89511-1BC5-47AF-9A2D-BCE7E589BCE8}">
      <dsp:nvSpPr>
        <dsp:cNvPr id="0" name=""/>
        <dsp:cNvSpPr/>
      </dsp:nvSpPr>
      <dsp:spPr>
        <a:xfrm>
          <a:off x="7374270" y="3652"/>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Applicant arranges to have an interview with an OJA Assessor</a:t>
          </a:r>
        </a:p>
      </dsp:txBody>
      <dsp:txXfrm>
        <a:off x="7401850" y="31232"/>
        <a:ext cx="1514275" cy="886501"/>
      </dsp:txXfrm>
    </dsp:sp>
    <dsp:sp modelId="{2EC55D23-0D74-4955-A2C3-FA76F23E9225}">
      <dsp:nvSpPr>
        <dsp:cNvPr id="0" name=""/>
        <dsp:cNvSpPr/>
      </dsp:nvSpPr>
      <dsp:spPr>
        <a:xfrm rot="5400000">
          <a:off x="7992628" y="1055174"/>
          <a:ext cx="332720" cy="389220"/>
        </a:xfrm>
        <a:prstGeom prst="rightArrow">
          <a:avLst>
            <a:gd name="adj1" fmla="val 60000"/>
            <a:gd name="adj2" fmla="val 50000"/>
          </a:avLst>
        </a:prstGeom>
        <a:solidFill>
          <a:schemeClr val="accent4">
            <a:hueOff val="2399006"/>
            <a:satOff val="-11070"/>
            <a:lumOff val="4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8042222" y="1083424"/>
        <a:ext cx="233532" cy="232904"/>
      </dsp:txXfrm>
    </dsp:sp>
    <dsp:sp modelId="{B4E2D58E-EEE9-4629-B270-E0DA04DA2261}">
      <dsp:nvSpPr>
        <dsp:cNvPr id="0" name=""/>
        <dsp:cNvSpPr/>
      </dsp:nvSpPr>
      <dsp:spPr>
        <a:xfrm>
          <a:off x="7374270" y="157308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Directly following the interview, applicants are advised whether they should continue with their application (or not). </a:t>
          </a:r>
        </a:p>
      </dsp:txBody>
      <dsp:txXfrm>
        <a:off x="7401850" y="1600668"/>
        <a:ext cx="1514275" cy="886501"/>
      </dsp:txXfrm>
    </dsp:sp>
    <dsp:sp modelId="{F0677E44-5B41-443B-B484-2F26A10275ED}">
      <dsp:nvSpPr>
        <dsp:cNvPr id="0" name=""/>
        <dsp:cNvSpPr/>
      </dsp:nvSpPr>
      <dsp:spPr>
        <a:xfrm rot="10800000">
          <a:off x="6903439" y="1849308"/>
          <a:ext cx="332720" cy="389220"/>
        </a:xfrm>
        <a:prstGeom prst="rightArrow">
          <a:avLst>
            <a:gd name="adj1" fmla="val 60000"/>
            <a:gd name="adj2" fmla="val 50000"/>
          </a:avLst>
        </a:prstGeom>
        <a:solidFill>
          <a:schemeClr val="accent4">
            <a:hueOff val="3198675"/>
            <a:satOff val="-14759"/>
            <a:lumOff val="5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7003255" y="1927152"/>
        <a:ext cx="232904" cy="233532"/>
      </dsp:txXfrm>
    </dsp:sp>
    <dsp:sp modelId="{0A030285-0F02-42D7-8C04-C87EFF48C645}">
      <dsp:nvSpPr>
        <dsp:cNvPr id="0" name=""/>
        <dsp:cNvSpPr/>
      </dsp:nvSpPr>
      <dsp:spPr>
        <a:xfrm>
          <a:off x="5177060" y="157308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Interviewing OJA Assessor informs OJA Applcations/Promotions coordinator of outcome of interview. </a:t>
          </a:r>
        </a:p>
      </dsp:txBody>
      <dsp:txXfrm>
        <a:off x="5204640" y="1600668"/>
        <a:ext cx="1514275" cy="886501"/>
      </dsp:txXfrm>
    </dsp:sp>
    <dsp:sp modelId="{6349490A-B322-4544-AC59-60864C7DDE1B}">
      <dsp:nvSpPr>
        <dsp:cNvPr id="0" name=""/>
        <dsp:cNvSpPr/>
      </dsp:nvSpPr>
      <dsp:spPr>
        <a:xfrm rot="10800000">
          <a:off x="4706229" y="1849308"/>
          <a:ext cx="332720" cy="389220"/>
        </a:xfrm>
        <a:prstGeom prst="rightArrow">
          <a:avLst>
            <a:gd name="adj1" fmla="val 60000"/>
            <a:gd name="adj2" fmla="val 50000"/>
          </a:avLst>
        </a:prstGeom>
        <a:solidFill>
          <a:schemeClr val="accent4">
            <a:hueOff val="3998343"/>
            <a:satOff val="-18449"/>
            <a:lumOff val="67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4806045" y="1927152"/>
        <a:ext cx="232904" cy="233532"/>
      </dsp:txXfrm>
    </dsp:sp>
    <dsp:sp modelId="{AA1A7137-F7FB-4787-83E2-0AF575A2DBD7}">
      <dsp:nvSpPr>
        <dsp:cNvPr id="0" name=""/>
        <dsp:cNvSpPr/>
      </dsp:nvSpPr>
      <dsp:spPr>
        <a:xfrm>
          <a:off x="2979849" y="157308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Applicant arranges with an OJA Assessor for theory training to commence.  Timeframes are planned.</a:t>
          </a:r>
        </a:p>
      </dsp:txBody>
      <dsp:txXfrm>
        <a:off x="3007429" y="1600668"/>
        <a:ext cx="1514275" cy="886501"/>
      </dsp:txXfrm>
    </dsp:sp>
    <dsp:sp modelId="{B2D4E2A6-691D-4965-A5DD-C7A48DDF2EB4}">
      <dsp:nvSpPr>
        <dsp:cNvPr id="0" name=""/>
        <dsp:cNvSpPr/>
      </dsp:nvSpPr>
      <dsp:spPr>
        <a:xfrm rot="10800000">
          <a:off x="2509019" y="1849308"/>
          <a:ext cx="332720" cy="389220"/>
        </a:xfrm>
        <a:prstGeom prst="rightArrow">
          <a:avLst>
            <a:gd name="adj1" fmla="val 60000"/>
            <a:gd name="adj2" fmla="val 50000"/>
          </a:avLst>
        </a:prstGeom>
        <a:solidFill>
          <a:schemeClr val="accent4">
            <a:hueOff val="4798012"/>
            <a:satOff val="-22139"/>
            <a:lumOff val="8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2608835" y="1927152"/>
        <a:ext cx="232904" cy="233532"/>
      </dsp:txXfrm>
    </dsp:sp>
    <dsp:sp modelId="{32F135EE-383A-43DD-AE19-C6E34F871805}">
      <dsp:nvSpPr>
        <dsp:cNvPr id="0" name=""/>
        <dsp:cNvSpPr/>
      </dsp:nvSpPr>
      <dsp:spPr>
        <a:xfrm>
          <a:off x="782639" y="157308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Following theory training; applicant must complete a video assessment with one OJA Assessor, and undergo a practical assessment with a different OJA assessor</a:t>
          </a:r>
          <a:r>
            <a:rPr lang="en-US" sz="600" kern="1200">
              <a:solidFill>
                <a:sysClr val="windowText" lastClr="000000"/>
              </a:solidFill>
            </a:rPr>
            <a:t>. </a:t>
          </a:r>
        </a:p>
      </dsp:txBody>
      <dsp:txXfrm>
        <a:off x="810219" y="1600668"/>
        <a:ext cx="1514275" cy="886501"/>
      </dsp:txXfrm>
    </dsp:sp>
    <dsp:sp modelId="{69D9519B-794A-41A6-8F22-FC16AB68C496}">
      <dsp:nvSpPr>
        <dsp:cNvPr id="0" name=""/>
        <dsp:cNvSpPr/>
      </dsp:nvSpPr>
      <dsp:spPr>
        <a:xfrm rot="5400000">
          <a:off x="1400997" y="2624610"/>
          <a:ext cx="332720" cy="389220"/>
        </a:xfrm>
        <a:prstGeom prst="rightArrow">
          <a:avLst>
            <a:gd name="adj1" fmla="val 60000"/>
            <a:gd name="adj2" fmla="val 50000"/>
          </a:avLst>
        </a:prstGeom>
        <a:solidFill>
          <a:schemeClr val="accent4">
            <a:hueOff val="5597681"/>
            <a:satOff val="-25829"/>
            <a:lumOff val="95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1450591" y="2652860"/>
        <a:ext cx="233532" cy="232904"/>
      </dsp:txXfrm>
    </dsp:sp>
    <dsp:sp modelId="{EE3E4379-3A4B-4CBD-93EA-321B56C603DC}">
      <dsp:nvSpPr>
        <dsp:cNvPr id="0" name=""/>
        <dsp:cNvSpPr/>
      </dsp:nvSpPr>
      <dsp:spPr>
        <a:xfrm>
          <a:off x="782639" y="3142524"/>
          <a:ext cx="1569435" cy="12091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OJA assessors involved in the interviewing, theory training video assessment and practical assessment must inform OJA Applications/Promotions coordinator of the outcomes achieved, along with written reports.</a:t>
          </a:r>
        </a:p>
      </dsp:txBody>
      <dsp:txXfrm>
        <a:off x="818053" y="3177938"/>
        <a:ext cx="1498607" cy="1138284"/>
      </dsp:txXfrm>
    </dsp:sp>
    <dsp:sp modelId="{4BE6626B-2873-4761-93D9-1C7D758659D5}">
      <dsp:nvSpPr>
        <dsp:cNvPr id="0" name=""/>
        <dsp:cNvSpPr/>
      </dsp:nvSpPr>
      <dsp:spPr>
        <a:xfrm>
          <a:off x="2490185" y="3552470"/>
          <a:ext cx="332720" cy="389220"/>
        </a:xfrm>
        <a:prstGeom prst="rightArrow">
          <a:avLst>
            <a:gd name="adj1" fmla="val 60000"/>
            <a:gd name="adj2" fmla="val 50000"/>
          </a:avLst>
        </a:prstGeom>
        <a:solidFill>
          <a:schemeClr val="accent4">
            <a:hueOff val="6397349"/>
            <a:satOff val="-29519"/>
            <a:lumOff val="10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490185" y="3630314"/>
        <a:ext cx="232904" cy="233532"/>
      </dsp:txXfrm>
    </dsp:sp>
    <dsp:sp modelId="{21FC3977-CF7C-450B-9468-9C6ACD909B24}">
      <dsp:nvSpPr>
        <dsp:cNvPr id="0" name=""/>
        <dsp:cNvSpPr/>
      </dsp:nvSpPr>
      <dsp:spPr>
        <a:xfrm>
          <a:off x="2979849" y="3151531"/>
          <a:ext cx="1569435" cy="119109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Applicant must sit a written multi-choice examination, which may be supervised by any current Dogs NZ member. </a:t>
          </a:r>
        </a:p>
        <a:p>
          <a:pPr lvl="0" algn="ctr" defTabSz="444500">
            <a:lnSpc>
              <a:spcPct val="90000"/>
            </a:lnSpc>
            <a:spcBef>
              <a:spcPct val="0"/>
            </a:spcBef>
            <a:spcAft>
              <a:spcPct val="35000"/>
            </a:spcAft>
          </a:pPr>
          <a:r>
            <a:rPr lang="en-US" sz="1000" kern="1200">
              <a:solidFill>
                <a:sysClr val="windowText" lastClr="000000"/>
              </a:solidFill>
            </a:rPr>
            <a:t>This step may be taken before, during or following the training step.</a:t>
          </a:r>
        </a:p>
      </dsp:txBody>
      <dsp:txXfrm>
        <a:off x="3014735" y="3186417"/>
        <a:ext cx="1499663" cy="1121326"/>
      </dsp:txXfrm>
    </dsp:sp>
    <dsp:sp modelId="{3B117B9E-51A7-4750-8076-987A4989BB00}">
      <dsp:nvSpPr>
        <dsp:cNvPr id="0" name=""/>
        <dsp:cNvSpPr/>
      </dsp:nvSpPr>
      <dsp:spPr>
        <a:xfrm>
          <a:off x="4687396" y="3552470"/>
          <a:ext cx="332720" cy="389220"/>
        </a:xfrm>
        <a:prstGeom prst="rightArrow">
          <a:avLst>
            <a:gd name="adj1" fmla="val 60000"/>
            <a:gd name="adj2" fmla="val 50000"/>
          </a:avLst>
        </a:prstGeom>
        <a:solidFill>
          <a:schemeClr val="accent4">
            <a:hueOff val="7197018"/>
            <a:satOff val="-33209"/>
            <a:lumOff val="12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4687396" y="3630314"/>
        <a:ext cx="232904" cy="233532"/>
      </dsp:txXfrm>
    </dsp:sp>
    <dsp:sp modelId="{33BBA6EB-D9D3-4D5A-87BF-D90E05DD531F}">
      <dsp:nvSpPr>
        <dsp:cNvPr id="0" name=""/>
        <dsp:cNvSpPr/>
      </dsp:nvSpPr>
      <dsp:spPr>
        <a:xfrm>
          <a:off x="5177060" y="3276249"/>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Written examination supervisor to inform applicant of their result, and send completed examination to OJA Applications/Promotions coordinator.</a:t>
          </a:r>
        </a:p>
      </dsp:txBody>
      <dsp:txXfrm>
        <a:off x="5204640" y="3303829"/>
        <a:ext cx="1514275" cy="886501"/>
      </dsp:txXfrm>
    </dsp:sp>
    <dsp:sp modelId="{9FF6CF4A-6D1E-4530-BE6B-23E30BAD41EC}">
      <dsp:nvSpPr>
        <dsp:cNvPr id="0" name=""/>
        <dsp:cNvSpPr/>
      </dsp:nvSpPr>
      <dsp:spPr>
        <a:xfrm>
          <a:off x="6884606" y="3552470"/>
          <a:ext cx="332720" cy="389220"/>
        </a:xfrm>
        <a:prstGeom prst="rightArrow">
          <a:avLst>
            <a:gd name="adj1" fmla="val 60000"/>
            <a:gd name="adj2" fmla="val 50000"/>
          </a:avLst>
        </a:prstGeom>
        <a:solidFill>
          <a:schemeClr val="accent4">
            <a:hueOff val="7996686"/>
            <a:satOff val="-36898"/>
            <a:lumOff val="13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6884606" y="3630314"/>
        <a:ext cx="232904" cy="233532"/>
      </dsp:txXfrm>
    </dsp:sp>
    <dsp:sp modelId="{E23BF558-2412-4659-AE96-BAA7502C79AF}">
      <dsp:nvSpPr>
        <dsp:cNvPr id="0" name=""/>
        <dsp:cNvSpPr/>
      </dsp:nvSpPr>
      <dsp:spPr>
        <a:xfrm>
          <a:off x="7374270" y="3150886"/>
          <a:ext cx="1569435" cy="119238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Following successful completion of all pre-requisites, OJA Applications/Promotion coordinator informs OJA Executive, and adds any further comments to be endorsed upon applicants application.</a:t>
          </a:r>
        </a:p>
      </dsp:txBody>
      <dsp:txXfrm>
        <a:off x="7409194" y="3185810"/>
        <a:ext cx="1499587" cy="1122540"/>
      </dsp:txXfrm>
    </dsp:sp>
    <dsp:sp modelId="{27FE1EC6-970A-4D37-8713-4AB82257FC1F}">
      <dsp:nvSpPr>
        <dsp:cNvPr id="0" name=""/>
        <dsp:cNvSpPr/>
      </dsp:nvSpPr>
      <dsp:spPr>
        <a:xfrm rot="5400000">
          <a:off x="7964353" y="4504884"/>
          <a:ext cx="389271" cy="389220"/>
        </a:xfrm>
        <a:prstGeom prst="rightArrow">
          <a:avLst>
            <a:gd name="adj1" fmla="val 60000"/>
            <a:gd name="adj2" fmla="val 50000"/>
          </a:avLst>
        </a:prstGeom>
        <a:solidFill>
          <a:schemeClr val="accent4">
            <a:hueOff val="8796355"/>
            <a:satOff val="-40588"/>
            <a:lumOff val="149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5400000">
        <a:off x="8042222" y="4504859"/>
        <a:ext cx="233532" cy="272505"/>
      </dsp:txXfrm>
    </dsp:sp>
    <dsp:sp modelId="{7D04864F-A58D-4663-921A-D744F493A7AF}">
      <dsp:nvSpPr>
        <dsp:cNvPr id="0" name=""/>
        <dsp:cNvSpPr/>
      </dsp:nvSpPr>
      <dsp:spPr>
        <a:xfrm>
          <a:off x="7374270" y="507774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OJA Applications/Promotions coordinator submits completed application summary to the Dogs NZ Dog Obedience Committee Chairperson.</a:t>
          </a:r>
        </a:p>
      </dsp:txBody>
      <dsp:txXfrm>
        <a:off x="7401850" y="5105328"/>
        <a:ext cx="1514275" cy="886501"/>
      </dsp:txXfrm>
    </dsp:sp>
    <dsp:sp modelId="{C8FE4EBA-8DFA-417C-8EBD-E3340F27E81D}">
      <dsp:nvSpPr>
        <dsp:cNvPr id="0" name=""/>
        <dsp:cNvSpPr/>
      </dsp:nvSpPr>
      <dsp:spPr>
        <a:xfrm rot="10800000">
          <a:off x="6903439" y="5353969"/>
          <a:ext cx="332720" cy="389220"/>
        </a:xfrm>
        <a:prstGeom prst="rightArrow">
          <a:avLst>
            <a:gd name="adj1" fmla="val 60000"/>
            <a:gd name="adj2" fmla="val 50000"/>
          </a:avLst>
        </a:prstGeom>
        <a:solidFill>
          <a:schemeClr val="accent4">
            <a:hueOff val="9596024"/>
            <a:satOff val="-44278"/>
            <a:lumOff val="162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7003255" y="5431813"/>
        <a:ext cx="232904" cy="233532"/>
      </dsp:txXfrm>
    </dsp:sp>
    <dsp:sp modelId="{29B082ED-BEAD-4B50-8966-0CE8DF36A5C2}">
      <dsp:nvSpPr>
        <dsp:cNvPr id="0" name=""/>
        <dsp:cNvSpPr/>
      </dsp:nvSpPr>
      <dsp:spPr>
        <a:xfrm>
          <a:off x="5177060" y="5077748"/>
          <a:ext cx="1569435" cy="9416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Following  endorsement by the Dogs NZ Dog Obedience Committee, application is forwarded (by the DOC Chairperson) to the Dogs NZ Executive Council.</a:t>
          </a:r>
        </a:p>
      </dsp:txBody>
      <dsp:txXfrm>
        <a:off x="5204640" y="5105328"/>
        <a:ext cx="1514275" cy="886501"/>
      </dsp:txXfrm>
    </dsp:sp>
    <dsp:sp modelId="{605FBA3B-5B25-4D86-A43B-EE02D74F5C9D}">
      <dsp:nvSpPr>
        <dsp:cNvPr id="0" name=""/>
        <dsp:cNvSpPr/>
      </dsp:nvSpPr>
      <dsp:spPr>
        <a:xfrm rot="10800000">
          <a:off x="4706229" y="5353969"/>
          <a:ext cx="332720" cy="389220"/>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4806045" y="5431813"/>
        <a:ext cx="232904" cy="233532"/>
      </dsp:txXfrm>
    </dsp:sp>
    <dsp:sp modelId="{32DB2390-2EB8-4A98-B880-09BD4F1AC896}">
      <dsp:nvSpPr>
        <dsp:cNvPr id="0" name=""/>
        <dsp:cNvSpPr/>
      </dsp:nvSpPr>
      <dsp:spPr>
        <a:xfrm>
          <a:off x="2979849" y="4979410"/>
          <a:ext cx="1569435" cy="113833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Following endorsement by the Dogs NZ Executive Council, applicant is informed that they have been successful, and are permitted to now judge at official Dogs NZ Obedience Ribbon Trials and Open Shows.</a:t>
          </a:r>
        </a:p>
      </dsp:txBody>
      <dsp:txXfrm>
        <a:off x="3013190" y="5012751"/>
        <a:ext cx="1502753" cy="10716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van den Bos</dc:creator>
  <cp:lastModifiedBy>Windows User</cp:lastModifiedBy>
  <cp:revision>2</cp:revision>
  <dcterms:created xsi:type="dcterms:W3CDTF">2023-08-04T09:18:00Z</dcterms:created>
  <dcterms:modified xsi:type="dcterms:W3CDTF">2023-08-04T09:18:00Z</dcterms:modified>
</cp:coreProperties>
</file>